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822" w:rsidRPr="00240FDE" w:rsidRDefault="008A3822" w:rsidP="008A3822">
      <w:pPr>
        <w:tabs>
          <w:tab w:val="left" w:pos="-1441"/>
          <w:tab w:val="left" w:pos="-721"/>
          <w:tab w:val="left" w:pos="0"/>
          <w:tab w:val="left" w:pos="2266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</w:tabs>
        <w:suppressAutoHyphens/>
        <w:jc w:val="both"/>
        <w:rPr>
          <w:rFonts w:ascii="Arial" w:hAnsi="Arial" w:cs="Arial"/>
          <w:b/>
          <w:color w:val="FF0000"/>
          <w:sz w:val="28"/>
          <w:szCs w:val="28"/>
          <w:lang w:eastAsia="zh-CN"/>
        </w:rPr>
      </w:pPr>
      <w:r>
        <w:rPr>
          <w:rFonts w:ascii="Arial" w:hAnsi="Arial" w:cs="Arial"/>
          <w:b/>
          <w:color w:val="FF0000"/>
          <w:sz w:val="28"/>
          <w:szCs w:val="28"/>
          <w:lang w:eastAsia="zh-CN"/>
        </w:rPr>
        <w:t>LEMBRETE:</w:t>
      </w:r>
      <w:r w:rsidRPr="00240FDE">
        <w:rPr>
          <w:rFonts w:ascii="Arial" w:hAnsi="Arial" w:cs="Arial"/>
          <w:b/>
          <w:color w:val="FF0000"/>
          <w:sz w:val="28"/>
          <w:szCs w:val="28"/>
          <w:lang w:eastAsia="zh-CN"/>
        </w:rPr>
        <w:t xml:space="preserve"> este acordo </w:t>
      </w:r>
      <w:r>
        <w:rPr>
          <w:rFonts w:ascii="Arial" w:hAnsi="Arial" w:cs="Arial"/>
          <w:b/>
          <w:color w:val="FF0000"/>
          <w:sz w:val="28"/>
          <w:szCs w:val="28"/>
          <w:lang w:eastAsia="zh-CN"/>
        </w:rPr>
        <w:t>coletivo</w:t>
      </w:r>
      <w:r w:rsidRPr="00240FDE">
        <w:rPr>
          <w:rFonts w:ascii="Arial" w:hAnsi="Arial" w:cs="Arial"/>
          <w:b/>
          <w:color w:val="FF0000"/>
          <w:sz w:val="28"/>
          <w:szCs w:val="28"/>
          <w:lang w:eastAsia="zh-CN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  <w:lang w:eastAsia="zh-CN"/>
        </w:rPr>
        <w:t>DEVERÁ</w:t>
      </w:r>
      <w:r w:rsidRPr="00240FDE">
        <w:rPr>
          <w:rFonts w:ascii="Arial" w:hAnsi="Arial" w:cs="Arial"/>
          <w:b/>
          <w:color w:val="FF0000"/>
          <w:sz w:val="28"/>
          <w:szCs w:val="28"/>
          <w:lang w:eastAsia="zh-CN"/>
        </w:rPr>
        <w:t xml:space="preserve"> ser utilizado nas seguintes condições, conforme art. 12 da MP 936/2020:</w:t>
      </w:r>
    </w:p>
    <w:p w:rsidR="008A3822" w:rsidRPr="00240FDE" w:rsidRDefault="008A3822" w:rsidP="008A3822">
      <w:pPr>
        <w:spacing w:before="225" w:after="225" w:line="300" w:lineRule="atLeast"/>
        <w:ind w:firstLine="570"/>
        <w:jc w:val="both"/>
        <w:rPr>
          <w:rFonts w:ascii="Arial" w:hAnsi="Arial" w:cs="Arial"/>
          <w:color w:val="FF0000"/>
          <w:sz w:val="28"/>
          <w:szCs w:val="28"/>
        </w:rPr>
      </w:pPr>
      <w:r w:rsidRPr="00240FDE">
        <w:rPr>
          <w:rFonts w:ascii="Arial" w:hAnsi="Arial" w:cs="Arial"/>
          <w:color w:val="FF0000"/>
          <w:sz w:val="28"/>
          <w:szCs w:val="28"/>
        </w:rPr>
        <w:t xml:space="preserve">- Trabalhadores com salário </w:t>
      </w:r>
      <w:r>
        <w:rPr>
          <w:rFonts w:ascii="Arial" w:hAnsi="Arial" w:cs="Arial"/>
          <w:color w:val="FF0000"/>
          <w:sz w:val="28"/>
          <w:szCs w:val="28"/>
        </w:rPr>
        <w:t xml:space="preserve">superior </w:t>
      </w:r>
      <w:r w:rsidRPr="00240FDE">
        <w:rPr>
          <w:rFonts w:ascii="Arial" w:hAnsi="Arial" w:cs="Arial"/>
          <w:color w:val="FF0000"/>
          <w:sz w:val="28"/>
          <w:szCs w:val="28"/>
        </w:rPr>
        <w:t xml:space="preserve">a R$ 3.135,00 (três mil cento e trinta e cinco reais); </w:t>
      </w:r>
    </w:p>
    <w:p w:rsidR="008A3822" w:rsidRPr="00240FDE" w:rsidRDefault="008A3822" w:rsidP="008A3822">
      <w:pPr>
        <w:spacing w:before="225" w:after="225" w:line="300" w:lineRule="atLeast"/>
        <w:ind w:firstLine="570"/>
        <w:jc w:val="both"/>
        <w:rPr>
          <w:rFonts w:ascii="Arial" w:hAnsi="Arial" w:cs="Arial"/>
          <w:color w:val="FF0000"/>
          <w:sz w:val="28"/>
          <w:szCs w:val="28"/>
        </w:rPr>
      </w:pPr>
      <w:r w:rsidRPr="00240FDE">
        <w:rPr>
          <w:rFonts w:ascii="Arial" w:hAnsi="Arial" w:cs="Arial"/>
          <w:color w:val="FF0000"/>
          <w:sz w:val="28"/>
          <w:szCs w:val="28"/>
        </w:rPr>
        <w:t xml:space="preserve">- </w:t>
      </w:r>
      <w:r>
        <w:rPr>
          <w:rFonts w:ascii="Arial" w:hAnsi="Arial" w:cs="Arial"/>
          <w:color w:val="FF0000"/>
          <w:sz w:val="28"/>
          <w:szCs w:val="28"/>
        </w:rPr>
        <w:t xml:space="preserve">Trabalhadores que perceberem remuneração acima de </w:t>
      </w:r>
      <w:r w:rsidRPr="00240FDE">
        <w:rPr>
          <w:rFonts w:ascii="Arial" w:hAnsi="Arial" w:cs="Arial"/>
          <w:color w:val="FF0000"/>
          <w:sz w:val="28"/>
          <w:szCs w:val="28"/>
        </w:rPr>
        <w:t>R$ 12.202,</w:t>
      </w:r>
      <w:r>
        <w:rPr>
          <w:rFonts w:ascii="Arial" w:hAnsi="Arial" w:cs="Arial"/>
          <w:color w:val="FF0000"/>
          <w:sz w:val="28"/>
          <w:szCs w:val="28"/>
        </w:rPr>
        <w:t>12 e que não portarem diploma de nível superior</w:t>
      </w:r>
      <w:r w:rsidRPr="00240FDE">
        <w:rPr>
          <w:rFonts w:ascii="Arial" w:hAnsi="Arial" w:cs="Arial"/>
          <w:color w:val="FF0000"/>
          <w:sz w:val="28"/>
          <w:szCs w:val="28"/>
        </w:rPr>
        <w:t>;</w:t>
      </w:r>
    </w:p>
    <w:p w:rsidR="00483D54" w:rsidRDefault="00483D54" w:rsidP="008C7F1A">
      <w:pPr>
        <w:spacing w:before="225" w:after="225" w:line="300" w:lineRule="atLeast"/>
        <w:ind w:firstLine="570"/>
        <w:jc w:val="both"/>
        <w:rPr>
          <w:rFonts w:ascii="Arial" w:hAnsi="Arial" w:cs="Arial"/>
          <w:color w:val="FF0000"/>
          <w:sz w:val="28"/>
          <w:szCs w:val="28"/>
        </w:rPr>
      </w:pPr>
    </w:p>
    <w:p w:rsidR="00483D54" w:rsidRDefault="00F972A5" w:rsidP="00483D54">
      <w:pPr>
        <w:jc w:val="both"/>
        <w:rPr>
          <w:rFonts w:ascii="Arial" w:hAnsi="Arial" w:cs="Arial"/>
          <w:b/>
          <w:bCs/>
          <w:color w:val="FF0000"/>
          <w:spacing w:val="3"/>
          <w:sz w:val="28"/>
          <w:szCs w:val="28"/>
        </w:rPr>
      </w:pPr>
      <w:r w:rsidRPr="00483D54">
        <w:rPr>
          <w:rFonts w:ascii="Arial" w:hAnsi="Arial" w:cs="Arial"/>
          <w:b/>
          <w:bCs/>
          <w:color w:val="FF0000"/>
          <w:spacing w:val="3"/>
          <w:sz w:val="28"/>
          <w:szCs w:val="28"/>
        </w:rPr>
        <w:t>Neste caso de suspensão de contrato de trabalho, é importante verificar a receita bruta da empresa</w:t>
      </w:r>
      <w:r w:rsidR="00CD52A4">
        <w:rPr>
          <w:rFonts w:ascii="Arial" w:hAnsi="Arial" w:cs="Arial"/>
          <w:b/>
          <w:bCs/>
          <w:color w:val="FF0000"/>
          <w:spacing w:val="3"/>
          <w:sz w:val="28"/>
          <w:szCs w:val="28"/>
        </w:rPr>
        <w:t xml:space="preserve"> que definirá a redação da cláusula 3</w:t>
      </w:r>
      <w:r w:rsidR="00CD52A4" w:rsidRPr="00CD52A4">
        <w:rPr>
          <w:rFonts w:ascii="Arial" w:hAnsi="Arial" w:cs="Arial"/>
          <w:b/>
          <w:bCs/>
          <w:color w:val="FF0000"/>
          <w:sz w:val="28"/>
          <w:szCs w:val="28"/>
          <w:lang w:eastAsia="zh-CN"/>
        </w:rPr>
        <w:t xml:space="preserve">ª </w:t>
      </w:r>
      <w:r w:rsidR="00CD52A4">
        <w:rPr>
          <w:rFonts w:ascii="Arial" w:hAnsi="Arial" w:cs="Arial"/>
          <w:b/>
          <w:bCs/>
          <w:color w:val="FF0000"/>
          <w:spacing w:val="3"/>
          <w:sz w:val="28"/>
          <w:szCs w:val="28"/>
        </w:rPr>
        <w:t>do presente acordo</w:t>
      </w:r>
      <w:r w:rsidRPr="00483D54">
        <w:rPr>
          <w:rFonts w:ascii="Arial" w:hAnsi="Arial" w:cs="Arial"/>
          <w:b/>
          <w:bCs/>
          <w:color w:val="FF0000"/>
          <w:spacing w:val="3"/>
          <w:sz w:val="28"/>
          <w:szCs w:val="28"/>
        </w:rPr>
        <w:t xml:space="preserve">. </w:t>
      </w:r>
    </w:p>
    <w:p w:rsidR="00483D54" w:rsidRDefault="00483D54" w:rsidP="00483D54">
      <w:pPr>
        <w:jc w:val="both"/>
        <w:rPr>
          <w:rFonts w:ascii="Arial" w:hAnsi="Arial" w:cs="Arial"/>
          <w:b/>
          <w:bCs/>
          <w:color w:val="FF0000"/>
          <w:spacing w:val="3"/>
          <w:sz w:val="28"/>
          <w:szCs w:val="28"/>
        </w:rPr>
      </w:pPr>
    </w:p>
    <w:p w:rsidR="00F972A5" w:rsidRPr="00483D54" w:rsidRDefault="00483D54" w:rsidP="00483D54">
      <w:pPr>
        <w:jc w:val="both"/>
        <w:rPr>
          <w:rFonts w:ascii="Arial" w:hAnsi="Arial" w:cs="Arial"/>
          <w:b/>
          <w:bCs/>
          <w:color w:val="FF0000"/>
          <w:spacing w:val="3"/>
          <w:sz w:val="28"/>
          <w:szCs w:val="28"/>
        </w:rPr>
      </w:pPr>
      <w:r>
        <w:rPr>
          <w:rFonts w:ascii="Arial" w:hAnsi="Arial" w:cs="Arial"/>
          <w:b/>
          <w:bCs/>
          <w:color w:val="FF0000"/>
          <w:spacing w:val="3"/>
          <w:sz w:val="28"/>
          <w:szCs w:val="28"/>
        </w:rPr>
        <w:t xml:space="preserve">- </w:t>
      </w:r>
      <w:r w:rsidR="00F972A5" w:rsidRPr="00483D54">
        <w:rPr>
          <w:rFonts w:ascii="Arial" w:hAnsi="Arial" w:cs="Arial"/>
          <w:b/>
          <w:bCs/>
          <w:color w:val="FF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pacing w:val="3"/>
          <w:sz w:val="28"/>
          <w:szCs w:val="28"/>
        </w:rPr>
        <w:t>S</w:t>
      </w:r>
      <w:r w:rsidR="00F972A5" w:rsidRPr="00483D54">
        <w:rPr>
          <w:rFonts w:ascii="Arial" w:hAnsi="Arial" w:cs="Arial"/>
          <w:b/>
          <w:bCs/>
          <w:color w:val="FF0000"/>
          <w:spacing w:val="3"/>
          <w:sz w:val="28"/>
          <w:szCs w:val="28"/>
        </w:rPr>
        <w:t xml:space="preserve">e </w:t>
      </w:r>
      <w:r w:rsidR="00F972A5" w:rsidRPr="00F972A5">
        <w:rPr>
          <w:rFonts w:ascii="Arial" w:hAnsi="Arial" w:cs="Arial"/>
          <w:b/>
          <w:bCs/>
          <w:color w:val="FF0000"/>
          <w:spacing w:val="3"/>
          <w:sz w:val="28"/>
          <w:szCs w:val="28"/>
        </w:rPr>
        <w:t xml:space="preserve">a empresa que </w:t>
      </w:r>
      <w:r w:rsidR="00F972A5" w:rsidRPr="00483D54">
        <w:rPr>
          <w:rFonts w:ascii="Arial" w:hAnsi="Arial" w:cs="Arial"/>
          <w:b/>
          <w:bCs/>
          <w:color w:val="FF0000"/>
          <w:spacing w:val="3"/>
          <w:sz w:val="28"/>
          <w:szCs w:val="28"/>
        </w:rPr>
        <w:t>fechou</w:t>
      </w:r>
      <w:r w:rsidR="00F972A5" w:rsidRPr="00F972A5">
        <w:rPr>
          <w:rFonts w:ascii="Arial" w:hAnsi="Arial" w:cs="Arial"/>
          <w:b/>
          <w:bCs/>
          <w:color w:val="FF0000"/>
          <w:spacing w:val="3"/>
          <w:sz w:val="28"/>
          <w:szCs w:val="28"/>
        </w:rPr>
        <w:t xml:space="preserve"> o ano-calendário 2019 com receita bruta superior a R$ 4.800.000,00, somente poderão suspender os contratos de trabalho</w:t>
      </w:r>
      <w:r w:rsidR="00F972A5" w:rsidRPr="00483D54">
        <w:rPr>
          <w:rFonts w:ascii="Arial" w:hAnsi="Arial" w:cs="Arial"/>
          <w:b/>
          <w:bCs/>
          <w:color w:val="FF0000"/>
          <w:spacing w:val="3"/>
          <w:sz w:val="28"/>
          <w:szCs w:val="28"/>
        </w:rPr>
        <w:t xml:space="preserve"> </w:t>
      </w:r>
      <w:r w:rsidR="00F972A5" w:rsidRPr="00F972A5">
        <w:rPr>
          <w:rFonts w:ascii="Arial" w:hAnsi="Arial" w:cs="Arial"/>
          <w:b/>
          <w:bCs/>
          <w:color w:val="FF0000"/>
          <w:spacing w:val="3"/>
          <w:sz w:val="28"/>
          <w:szCs w:val="28"/>
        </w:rPr>
        <w:t>mediante pagamento de ajuda compensatória mensal no valor mínimo equivalente a 30% sobre o salário do empregado, arcando o Governo somente com 70% do valor do seguro desemprego.</w:t>
      </w:r>
    </w:p>
    <w:p w:rsidR="00F972A5" w:rsidRPr="00483D54" w:rsidRDefault="00F972A5" w:rsidP="00483D54">
      <w:pPr>
        <w:jc w:val="both"/>
        <w:rPr>
          <w:rFonts w:ascii="Arial" w:hAnsi="Arial" w:cs="Arial"/>
          <w:b/>
          <w:bCs/>
          <w:color w:val="FF0000"/>
          <w:spacing w:val="3"/>
          <w:sz w:val="28"/>
          <w:szCs w:val="28"/>
        </w:rPr>
      </w:pPr>
    </w:p>
    <w:p w:rsidR="00483D54" w:rsidRPr="008A3822" w:rsidRDefault="00483D54" w:rsidP="008A3822">
      <w:pPr>
        <w:jc w:val="both"/>
        <w:rPr>
          <w:rFonts w:ascii="Arial" w:hAnsi="Arial" w:cs="Arial"/>
          <w:b/>
          <w:bCs/>
          <w:color w:val="FF0000"/>
          <w:spacing w:val="3"/>
          <w:sz w:val="28"/>
          <w:szCs w:val="28"/>
        </w:rPr>
      </w:pPr>
      <w:r>
        <w:rPr>
          <w:rFonts w:ascii="Arial" w:hAnsi="Arial" w:cs="Arial"/>
          <w:b/>
          <w:bCs/>
          <w:color w:val="FF0000"/>
          <w:spacing w:val="3"/>
          <w:sz w:val="28"/>
          <w:szCs w:val="28"/>
        </w:rPr>
        <w:t xml:space="preserve">- </w:t>
      </w:r>
      <w:r w:rsidR="00F972A5" w:rsidRPr="00483D54">
        <w:rPr>
          <w:rFonts w:ascii="Arial" w:hAnsi="Arial" w:cs="Arial"/>
          <w:b/>
          <w:bCs/>
          <w:color w:val="FF0000"/>
          <w:spacing w:val="3"/>
          <w:sz w:val="28"/>
          <w:szCs w:val="28"/>
        </w:rPr>
        <w:t>Se a empresa fechou</w:t>
      </w:r>
      <w:r w:rsidR="00F972A5" w:rsidRPr="00F972A5">
        <w:rPr>
          <w:rFonts w:ascii="Arial" w:hAnsi="Arial" w:cs="Arial"/>
          <w:b/>
          <w:bCs/>
          <w:color w:val="FF0000"/>
          <w:spacing w:val="3"/>
          <w:sz w:val="28"/>
          <w:szCs w:val="28"/>
        </w:rPr>
        <w:t xml:space="preserve"> o ano-calendário 2019 com receita bruta </w:t>
      </w:r>
      <w:r w:rsidR="00F972A5" w:rsidRPr="00483D54">
        <w:rPr>
          <w:rFonts w:ascii="Arial" w:hAnsi="Arial" w:cs="Arial"/>
          <w:b/>
          <w:bCs/>
          <w:color w:val="FF0000"/>
          <w:spacing w:val="3"/>
          <w:sz w:val="28"/>
          <w:szCs w:val="28"/>
        </w:rPr>
        <w:t>inferior</w:t>
      </w:r>
      <w:r w:rsidR="00F972A5" w:rsidRPr="00F972A5">
        <w:rPr>
          <w:rFonts w:ascii="Arial" w:hAnsi="Arial" w:cs="Arial"/>
          <w:b/>
          <w:bCs/>
          <w:color w:val="FF0000"/>
          <w:spacing w:val="3"/>
          <w:sz w:val="28"/>
          <w:szCs w:val="28"/>
        </w:rPr>
        <w:t xml:space="preserve"> a R$ 4.800.000,00, o Governo </w:t>
      </w:r>
      <w:r w:rsidR="00F972A5" w:rsidRPr="00483D54">
        <w:rPr>
          <w:rFonts w:ascii="Arial" w:hAnsi="Arial" w:cs="Arial"/>
          <w:b/>
          <w:bCs/>
          <w:color w:val="FF0000"/>
          <w:spacing w:val="3"/>
          <w:sz w:val="28"/>
          <w:szCs w:val="28"/>
        </w:rPr>
        <w:t xml:space="preserve">arcará </w:t>
      </w:r>
      <w:r w:rsidR="00F972A5" w:rsidRPr="00F972A5">
        <w:rPr>
          <w:rFonts w:ascii="Arial" w:hAnsi="Arial" w:cs="Arial"/>
          <w:b/>
          <w:bCs/>
          <w:color w:val="FF0000"/>
          <w:spacing w:val="3"/>
          <w:sz w:val="28"/>
          <w:szCs w:val="28"/>
        </w:rPr>
        <w:t xml:space="preserve">com </w:t>
      </w:r>
      <w:r w:rsidR="00F972A5" w:rsidRPr="00483D54">
        <w:rPr>
          <w:rFonts w:ascii="Arial" w:hAnsi="Arial" w:cs="Arial"/>
          <w:b/>
          <w:bCs/>
          <w:color w:val="FF0000"/>
          <w:spacing w:val="3"/>
          <w:sz w:val="28"/>
          <w:szCs w:val="28"/>
        </w:rPr>
        <w:t>o</w:t>
      </w:r>
      <w:r w:rsidR="00F972A5" w:rsidRPr="00F972A5">
        <w:rPr>
          <w:rFonts w:ascii="Arial" w:hAnsi="Arial" w:cs="Arial"/>
          <w:b/>
          <w:bCs/>
          <w:color w:val="FF0000"/>
          <w:spacing w:val="3"/>
          <w:sz w:val="28"/>
          <w:szCs w:val="28"/>
        </w:rPr>
        <w:t xml:space="preserve"> valor </w:t>
      </w:r>
      <w:r w:rsidR="00F972A5" w:rsidRPr="00483D54">
        <w:rPr>
          <w:rFonts w:ascii="Arial" w:hAnsi="Arial" w:cs="Arial"/>
          <w:b/>
          <w:bCs/>
          <w:color w:val="FF0000"/>
          <w:spacing w:val="3"/>
          <w:sz w:val="28"/>
          <w:szCs w:val="28"/>
        </w:rPr>
        <w:t xml:space="preserve">integral </w:t>
      </w:r>
      <w:r w:rsidR="00F972A5" w:rsidRPr="00F972A5">
        <w:rPr>
          <w:rFonts w:ascii="Arial" w:hAnsi="Arial" w:cs="Arial"/>
          <w:b/>
          <w:bCs/>
          <w:color w:val="FF0000"/>
          <w:spacing w:val="3"/>
          <w:sz w:val="28"/>
          <w:szCs w:val="28"/>
        </w:rPr>
        <w:t>do seguro desemprego</w:t>
      </w:r>
      <w:r w:rsidR="00F972A5" w:rsidRPr="00483D54">
        <w:rPr>
          <w:rFonts w:ascii="Arial" w:hAnsi="Arial" w:cs="Arial"/>
          <w:b/>
          <w:bCs/>
          <w:color w:val="FF0000"/>
          <w:spacing w:val="3"/>
          <w:sz w:val="28"/>
          <w:szCs w:val="28"/>
        </w:rPr>
        <w:t xml:space="preserve"> que seria devido ao trabalhador, </w:t>
      </w:r>
      <w:r>
        <w:rPr>
          <w:rFonts w:ascii="Arial" w:hAnsi="Arial" w:cs="Arial"/>
          <w:b/>
          <w:bCs/>
          <w:color w:val="FF0000"/>
          <w:spacing w:val="3"/>
          <w:sz w:val="28"/>
          <w:szCs w:val="28"/>
        </w:rPr>
        <w:t xml:space="preserve">sendo liberalidade da empresa </w:t>
      </w:r>
      <w:r w:rsidR="00F972A5" w:rsidRPr="00483D54">
        <w:rPr>
          <w:rFonts w:ascii="Arial" w:hAnsi="Arial" w:cs="Arial"/>
          <w:b/>
          <w:bCs/>
          <w:color w:val="FF0000"/>
          <w:spacing w:val="3"/>
          <w:sz w:val="28"/>
          <w:szCs w:val="28"/>
        </w:rPr>
        <w:t>oferecer uma ajuda compensatória mensal de forma cumulativa</w:t>
      </w:r>
      <w:r w:rsidR="008A3822">
        <w:rPr>
          <w:rFonts w:ascii="Arial" w:hAnsi="Arial" w:cs="Arial"/>
          <w:b/>
          <w:bCs/>
          <w:color w:val="FF0000"/>
          <w:spacing w:val="3"/>
          <w:sz w:val="28"/>
          <w:szCs w:val="28"/>
        </w:rPr>
        <w:t>.</w:t>
      </w:r>
    </w:p>
    <w:p w:rsidR="00483D54" w:rsidRPr="0061223A" w:rsidRDefault="00483D54" w:rsidP="008C7F1A">
      <w:pPr>
        <w:spacing w:before="225" w:after="225" w:line="300" w:lineRule="atLeast"/>
        <w:ind w:firstLine="570"/>
        <w:jc w:val="both"/>
        <w:rPr>
          <w:rFonts w:ascii="Arial" w:hAnsi="Arial" w:cs="Arial"/>
          <w:b/>
          <w:sz w:val="28"/>
          <w:szCs w:val="28"/>
        </w:rPr>
      </w:pPr>
    </w:p>
    <w:p w:rsidR="00483D54" w:rsidRPr="0061223A" w:rsidRDefault="00483D54" w:rsidP="008C7F1A">
      <w:pPr>
        <w:spacing w:before="225" w:after="225" w:line="300" w:lineRule="atLeast"/>
        <w:ind w:firstLine="570"/>
        <w:jc w:val="both"/>
        <w:rPr>
          <w:rFonts w:ascii="Arial" w:hAnsi="Arial" w:cs="Arial"/>
          <w:b/>
          <w:sz w:val="28"/>
          <w:szCs w:val="28"/>
        </w:rPr>
      </w:pPr>
    </w:p>
    <w:p w:rsidR="00F972A5" w:rsidRPr="002B6438" w:rsidRDefault="009D094A" w:rsidP="009D094A">
      <w:pPr>
        <w:spacing w:before="225" w:after="225" w:line="300" w:lineRule="atLeast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B6438">
        <w:rPr>
          <w:rFonts w:ascii="Arial" w:hAnsi="Arial" w:cs="Arial"/>
          <w:b/>
          <w:bCs/>
          <w:color w:val="000000" w:themeColor="text1"/>
          <w:sz w:val="28"/>
          <w:szCs w:val="28"/>
        </w:rPr>
        <w:t>ACORDO COLETIVO DE SUSPENSÃO DO CONTRATO DE TRABALHO</w:t>
      </w:r>
    </w:p>
    <w:p w:rsidR="00240FDE" w:rsidRPr="0061223A" w:rsidRDefault="00240FDE" w:rsidP="00B97026">
      <w:pPr>
        <w:tabs>
          <w:tab w:val="left" w:pos="-1441"/>
          <w:tab w:val="left" w:pos="-721"/>
          <w:tab w:val="left" w:pos="0"/>
          <w:tab w:val="left" w:pos="2266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</w:tabs>
        <w:suppressAutoHyphens/>
        <w:ind w:hanging="142"/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zh-CN"/>
        </w:rPr>
      </w:pPr>
    </w:p>
    <w:p w:rsidR="009D094A" w:rsidRPr="0061223A" w:rsidRDefault="009D094A" w:rsidP="009D094A">
      <w:pPr>
        <w:pStyle w:val="PargrafodaLista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2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61223A">
        <w:rPr>
          <w:rFonts w:ascii="Arial" w:hAnsi="Arial" w:cs="Arial"/>
          <w:color w:val="000000" w:themeColor="text1"/>
          <w:sz w:val="28"/>
          <w:szCs w:val="28"/>
          <w:lang w:eastAsia="zh-CN"/>
        </w:rPr>
        <w:t xml:space="preserve">Pelo presente Instrumento, as partes, de um lado _____________, inscrita no CNPJ sob o nº ___________________ estabelecida na rua _________________, nº _____, bairro ___________, CEP ____________, na cidade de ____________ – SC, denominado simplesmente EMPREGADOR e de outro lado o SINDICATO DOS TRABALHADOES NAS INDÚSTRAS E OFICINAS MECÂNICAS DE JOINVILLE E REGIÃO, inscrito NO CNPJ sob o nº ___________________ estabelecida na rua </w:t>
      </w:r>
      <w:r w:rsidRPr="0061223A">
        <w:rPr>
          <w:rFonts w:ascii="Arial" w:hAnsi="Arial" w:cs="Arial"/>
          <w:color w:val="000000" w:themeColor="text1"/>
          <w:sz w:val="28"/>
          <w:szCs w:val="28"/>
          <w:lang w:eastAsia="zh-CN"/>
        </w:rPr>
        <w:lastRenderedPageBreak/>
        <w:t>_________________, nº _____, bairro ___________, CEP ____________, na cidade de Joinville – SC , denominado simplesmente SINDMECÂNICOS, nos termos da Medida Provisória nº 936 de 01/04/2020, em especial o artigo 7º. e seus incisos e parágrafo único com seus incisos, firmam o presente ACORDO COLETIVO DE SUSPENSÃO DO CONTRATO DE TRABALHO, observando as normas e disposições na legislação pertinente, ficando estabelecidas as seguintes condições:</w:t>
      </w:r>
    </w:p>
    <w:p w:rsidR="009D094A" w:rsidRPr="0061223A" w:rsidRDefault="009D094A" w:rsidP="009D094A">
      <w:pPr>
        <w:pStyle w:val="PargrafodaLista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2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  <w:lang w:eastAsia="zh-CN"/>
        </w:rPr>
      </w:pPr>
    </w:p>
    <w:p w:rsidR="009D094A" w:rsidRPr="0061223A" w:rsidRDefault="009D094A" w:rsidP="009D094A">
      <w:pPr>
        <w:pStyle w:val="PargrafodaLista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2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" w:hAnsi="Arial" w:cs="Arial"/>
          <w:color w:val="000000" w:themeColor="text1"/>
          <w:sz w:val="28"/>
          <w:szCs w:val="28"/>
          <w:lang w:eastAsia="zh-CN"/>
        </w:rPr>
      </w:pPr>
    </w:p>
    <w:p w:rsidR="009D094A" w:rsidRPr="0061223A" w:rsidRDefault="009D094A" w:rsidP="009D094A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1223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CLÁUSULA </w:t>
      </w:r>
      <w:r w:rsidRPr="0061223A">
        <w:rPr>
          <w:rFonts w:ascii="Arial" w:hAnsi="Arial" w:cs="Arial"/>
          <w:b/>
          <w:bCs/>
          <w:color w:val="000000" w:themeColor="text1"/>
          <w:sz w:val="28"/>
          <w:szCs w:val="28"/>
          <w:lang w:eastAsia="zh-CN"/>
        </w:rPr>
        <w:t>1ª</w:t>
      </w:r>
      <w:r w:rsidRPr="0061223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- ABRANGÊNCIA</w:t>
      </w:r>
      <w:r w:rsidRPr="0061223A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</w:p>
    <w:p w:rsidR="009D094A" w:rsidRPr="0061223A" w:rsidRDefault="009D094A" w:rsidP="009D094A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1223A">
        <w:rPr>
          <w:rFonts w:ascii="Arial" w:hAnsi="Arial" w:cs="Arial"/>
          <w:color w:val="000000" w:themeColor="text1"/>
          <w:sz w:val="28"/>
          <w:szCs w:val="28"/>
        </w:rPr>
        <w:t>O presente acordo para suspensão do contrato de trabalho abrangerá:</w:t>
      </w:r>
    </w:p>
    <w:p w:rsidR="009D094A" w:rsidRPr="0061223A" w:rsidRDefault="009D094A" w:rsidP="009D094A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</w:p>
    <w:p w:rsidR="009D094A" w:rsidRPr="0061223A" w:rsidRDefault="009D094A" w:rsidP="009D094A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61223A">
        <w:rPr>
          <w:rFonts w:ascii="Arial" w:hAnsi="Arial" w:cs="Arial"/>
          <w:color w:val="000000" w:themeColor="text1"/>
          <w:sz w:val="28"/>
          <w:szCs w:val="28"/>
        </w:rPr>
        <w:t xml:space="preserve">(  </w:t>
      </w:r>
      <w:proofErr w:type="gramEnd"/>
      <w:r w:rsidRPr="0061223A">
        <w:rPr>
          <w:rFonts w:ascii="Arial" w:hAnsi="Arial" w:cs="Arial"/>
          <w:color w:val="000000" w:themeColor="text1"/>
          <w:sz w:val="28"/>
          <w:szCs w:val="28"/>
        </w:rPr>
        <w:t xml:space="preserve">  ) Todos os trabalhadores da empresa;</w:t>
      </w:r>
    </w:p>
    <w:p w:rsidR="009D094A" w:rsidRPr="0061223A" w:rsidRDefault="009D094A" w:rsidP="009D094A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61223A">
        <w:rPr>
          <w:rFonts w:ascii="Arial" w:hAnsi="Arial" w:cs="Arial"/>
          <w:color w:val="000000" w:themeColor="text1"/>
          <w:sz w:val="28"/>
          <w:szCs w:val="28"/>
        </w:rPr>
        <w:t xml:space="preserve">(  </w:t>
      </w:r>
      <w:proofErr w:type="gramEnd"/>
      <w:r w:rsidRPr="0061223A">
        <w:rPr>
          <w:rFonts w:ascii="Arial" w:hAnsi="Arial" w:cs="Arial"/>
          <w:color w:val="000000" w:themeColor="text1"/>
          <w:sz w:val="28"/>
          <w:szCs w:val="28"/>
        </w:rPr>
        <w:t xml:space="preserve">  ) Todos os trabalhadores do Setor ...........</w:t>
      </w:r>
    </w:p>
    <w:p w:rsidR="007A06A2" w:rsidRPr="0061223A" w:rsidRDefault="007A06A2" w:rsidP="0061223A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</w:p>
    <w:p w:rsidR="009D094A" w:rsidRPr="0061223A" w:rsidRDefault="009D094A" w:rsidP="00A061DE">
      <w:pPr>
        <w:suppressAutoHyphens/>
        <w:jc w:val="both"/>
        <w:rPr>
          <w:rFonts w:ascii="Arial" w:hAnsi="Arial" w:cs="Arial"/>
          <w:b/>
          <w:color w:val="000000" w:themeColor="text1"/>
          <w:sz w:val="28"/>
          <w:szCs w:val="28"/>
          <w:lang w:eastAsia="zh-CN"/>
        </w:rPr>
      </w:pPr>
      <w:r w:rsidRPr="0061223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CLÁUSULA </w:t>
      </w:r>
      <w:r w:rsidRPr="0061223A">
        <w:rPr>
          <w:rFonts w:ascii="Arial" w:hAnsi="Arial" w:cs="Arial"/>
          <w:b/>
          <w:bCs/>
          <w:color w:val="000000" w:themeColor="text1"/>
          <w:sz w:val="28"/>
          <w:szCs w:val="28"/>
          <w:lang w:eastAsia="zh-CN"/>
        </w:rPr>
        <w:t>2ª</w:t>
      </w:r>
      <w:r w:rsidRPr="0061223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– DO OBJETO</w:t>
      </w:r>
    </w:p>
    <w:p w:rsidR="009D094A" w:rsidRPr="0061223A" w:rsidRDefault="009D094A" w:rsidP="00A061DE">
      <w:pPr>
        <w:suppressAutoHyphens/>
        <w:jc w:val="both"/>
        <w:rPr>
          <w:rFonts w:ascii="Arial" w:hAnsi="Arial" w:cs="Arial"/>
          <w:sz w:val="28"/>
          <w:szCs w:val="28"/>
          <w:lang w:eastAsia="zh-CN"/>
        </w:rPr>
      </w:pPr>
    </w:p>
    <w:p w:rsidR="007A06A2" w:rsidRPr="0061223A" w:rsidRDefault="000F1C8F" w:rsidP="00A061DE">
      <w:pPr>
        <w:tabs>
          <w:tab w:val="left" w:pos="-1440"/>
          <w:tab w:val="left" w:pos="-720"/>
          <w:tab w:val="left" w:pos="0"/>
          <w:tab w:val="left" w:pos="22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  <w:r w:rsidRPr="0061223A">
        <w:rPr>
          <w:rFonts w:ascii="Arial" w:hAnsi="Arial" w:cs="Arial"/>
          <w:color w:val="000000"/>
          <w:sz w:val="28"/>
          <w:szCs w:val="28"/>
          <w:lang w:eastAsia="zh-CN"/>
        </w:rPr>
        <w:t>A</w:t>
      </w:r>
      <w:r w:rsidR="007A06A2" w:rsidRPr="0061223A">
        <w:rPr>
          <w:rFonts w:ascii="Arial" w:hAnsi="Arial" w:cs="Arial"/>
          <w:sz w:val="28"/>
          <w:szCs w:val="28"/>
          <w:lang w:eastAsia="zh-CN"/>
        </w:rPr>
        <w:t>s</w:t>
      </w:r>
      <w:r w:rsidR="007A06A2" w:rsidRPr="0061223A">
        <w:rPr>
          <w:rFonts w:ascii="Arial" w:hAnsi="Arial" w:cs="Arial"/>
          <w:color w:val="FF0000"/>
          <w:sz w:val="28"/>
          <w:szCs w:val="28"/>
          <w:lang w:eastAsia="zh-CN"/>
        </w:rPr>
        <w:t xml:space="preserve"> </w:t>
      </w:r>
      <w:r w:rsidR="007A06A2" w:rsidRPr="0061223A">
        <w:rPr>
          <w:rFonts w:ascii="Arial" w:hAnsi="Arial" w:cs="Arial"/>
          <w:color w:val="000000"/>
          <w:sz w:val="28"/>
          <w:szCs w:val="28"/>
          <w:lang w:eastAsia="zh-CN"/>
        </w:rPr>
        <w:t>partes, mediante aco</w:t>
      </w:r>
      <w:r w:rsidR="00D30F82" w:rsidRPr="0061223A">
        <w:rPr>
          <w:rFonts w:ascii="Arial" w:hAnsi="Arial" w:cs="Arial"/>
          <w:color w:val="000000"/>
          <w:sz w:val="28"/>
          <w:szCs w:val="28"/>
          <w:lang w:eastAsia="zh-CN"/>
        </w:rPr>
        <w:t xml:space="preserve">rdo </w:t>
      </w:r>
      <w:r w:rsidR="009D094A" w:rsidRPr="0061223A">
        <w:rPr>
          <w:rFonts w:ascii="Arial" w:hAnsi="Arial" w:cs="Arial"/>
          <w:color w:val="000000"/>
          <w:sz w:val="28"/>
          <w:szCs w:val="28"/>
          <w:lang w:eastAsia="zh-CN"/>
        </w:rPr>
        <w:t xml:space="preserve">coletivo, </w:t>
      </w:r>
      <w:r w:rsidR="00D30F82" w:rsidRPr="0061223A">
        <w:rPr>
          <w:rFonts w:ascii="Arial" w:hAnsi="Arial" w:cs="Arial"/>
          <w:color w:val="000000"/>
          <w:sz w:val="28"/>
          <w:szCs w:val="28"/>
          <w:lang w:eastAsia="zh-CN"/>
        </w:rPr>
        <w:t xml:space="preserve">estabelecem que o </w:t>
      </w:r>
      <w:r w:rsidR="007A06A2" w:rsidRPr="0061223A">
        <w:rPr>
          <w:rFonts w:ascii="Arial" w:hAnsi="Arial" w:cs="Arial"/>
          <w:color w:val="000000"/>
          <w:sz w:val="28"/>
          <w:szCs w:val="28"/>
          <w:lang w:eastAsia="zh-CN"/>
        </w:rPr>
        <w:t xml:space="preserve">contrato </w:t>
      </w:r>
      <w:r w:rsidR="00D30F82" w:rsidRPr="0061223A">
        <w:rPr>
          <w:rFonts w:ascii="Arial" w:hAnsi="Arial" w:cs="Arial"/>
          <w:color w:val="000000"/>
          <w:sz w:val="28"/>
          <w:szCs w:val="28"/>
          <w:lang w:eastAsia="zh-CN"/>
        </w:rPr>
        <w:t xml:space="preserve">de trabalho </w:t>
      </w:r>
      <w:r w:rsidR="00F025FF" w:rsidRPr="0061223A">
        <w:rPr>
          <w:rFonts w:ascii="Arial" w:hAnsi="Arial" w:cs="Arial"/>
          <w:color w:val="000000"/>
          <w:sz w:val="28"/>
          <w:szCs w:val="28"/>
          <w:lang w:eastAsia="zh-CN"/>
        </w:rPr>
        <w:t>do</w:t>
      </w:r>
      <w:r w:rsidR="009D094A" w:rsidRPr="0061223A">
        <w:rPr>
          <w:rFonts w:ascii="Arial" w:hAnsi="Arial" w:cs="Arial"/>
          <w:color w:val="000000"/>
          <w:sz w:val="28"/>
          <w:szCs w:val="28"/>
          <w:lang w:eastAsia="zh-CN"/>
        </w:rPr>
        <w:t>s</w:t>
      </w:r>
      <w:r w:rsidR="00F025FF" w:rsidRPr="0061223A">
        <w:rPr>
          <w:rFonts w:ascii="Arial" w:hAnsi="Arial" w:cs="Arial"/>
          <w:color w:val="000000"/>
          <w:sz w:val="28"/>
          <w:szCs w:val="28"/>
          <w:lang w:eastAsia="zh-CN"/>
        </w:rPr>
        <w:t xml:space="preserve"> EMPREGADO</w:t>
      </w:r>
      <w:r w:rsidR="009D094A" w:rsidRPr="0061223A">
        <w:rPr>
          <w:rFonts w:ascii="Arial" w:hAnsi="Arial" w:cs="Arial"/>
          <w:color w:val="000000"/>
          <w:sz w:val="28"/>
          <w:szCs w:val="28"/>
          <w:lang w:eastAsia="zh-CN"/>
        </w:rPr>
        <w:t>S</w:t>
      </w:r>
      <w:r w:rsidR="00F025FF" w:rsidRPr="0061223A">
        <w:rPr>
          <w:rFonts w:ascii="Arial" w:hAnsi="Arial" w:cs="Arial"/>
          <w:color w:val="000000"/>
          <w:sz w:val="28"/>
          <w:szCs w:val="28"/>
          <w:lang w:eastAsia="zh-CN"/>
        </w:rPr>
        <w:t xml:space="preserve"> </w:t>
      </w:r>
      <w:r w:rsidR="009D094A" w:rsidRPr="0061223A">
        <w:rPr>
          <w:rFonts w:ascii="Arial" w:hAnsi="Arial" w:cs="Arial"/>
          <w:color w:val="000000"/>
          <w:sz w:val="28"/>
          <w:szCs w:val="28"/>
          <w:lang w:eastAsia="zh-CN"/>
        </w:rPr>
        <w:t xml:space="preserve">abrangidos por este acordo </w:t>
      </w:r>
      <w:r w:rsidR="005F3F54" w:rsidRPr="0061223A">
        <w:rPr>
          <w:rFonts w:ascii="Arial" w:hAnsi="Arial" w:cs="Arial"/>
          <w:color w:val="000000"/>
          <w:sz w:val="28"/>
          <w:szCs w:val="28"/>
          <w:lang w:eastAsia="zh-CN"/>
        </w:rPr>
        <w:t>s</w:t>
      </w:r>
      <w:r w:rsidR="00483D54" w:rsidRPr="0061223A">
        <w:rPr>
          <w:rFonts w:ascii="Arial" w:hAnsi="Arial" w:cs="Arial"/>
          <w:color w:val="000000"/>
          <w:sz w:val="28"/>
          <w:szCs w:val="28"/>
          <w:lang w:eastAsia="zh-CN"/>
        </w:rPr>
        <w:t>er</w:t>
      </w:r>
      <w:r w:rsidR="009D094A" w:rsidRPr="0061223A">
        <w:rPr>
          <w:rFonts w:ascii="Arial" w:hAnsi="Arial" w:cs="Arial"/>
          <w:color w:val="000000"/>
          <w:sz w:val="28"/>
          <w:szCs w:val="28"/>
          <w:lang w:eastAsia="zh-CN"/>
        </w:rPr>
        <w:t>ão</w:t>
      </w:r>
      <w:r w:rsidR="00483D54" w:rsidRPr="0061223A">
        <w:rPr>
          <w:rFonts w:ascii="Arial" w:hAnsi="Arial" w:cs="Arial"/>
          <w:color w:val="000000"/>
          <w:sz w:val="28"/>
          <w:szCs w:val="28"/>
          <w:lang w:eastAsia="zh-CN"/>
        </w:rPr>
        <w:t xml:space="preserve"> suspenso</w:t>
      </w:r>
      <w:r w:rsidR="009D094A" w:rsidRPr="0061223A">
        <w:rPr>
          <w:rFonts w:ascii="Arial" w:hAnsi="Arial" w:cs="Arial"/>
          <w:color w:val="000000"/>
          <w:sz w:val="28"/>
          <w:szCs w:val="28"/>
          <w:lang w:eastAsia="zh-CN"/>
        </w:rPr>
        <w:t>s</w:t>
      </w:r>
      <w:r w:rsidR="00483D54" w:rsidRPr="0061223A">
        <w:rPr>
          <w:rFonts w:ascii="Arial" w:hAnsi="Arial" w:cs="Arial"/>
          <w:color w:val="000000"/>
          <w:sz w:val="28"/>
          <w:szCs w:val="28"/>
          <w:lang w:eastAsia="zh-CN"/>
        </w:rPr>
        <w:t xml:space="preserve"> </w:t>
      </w:r>
      <w:r w:rsidR="00D30F82" w:rsidRPr="0061223A">
        <w:rPr>
          <w:rFonts w:ascii="Arial" w:hAnsi="Arial" w:cs="Arial"/>
          <w:color w:val="000000"/>
          <w:sz w:val="28"/>
          <w:szCs w:val="28"/>
          <w:lang w:eastAsia="zh-CN"/>
        </w:rPr>
        <w:t xml:space="preserve">pelo período inicial de _____ dias podendo ser prorrogado até o limite de </w:t>
      </w:r>
      <w:r w:rsidR="00483D54" w:rsidRPr="0061223A">
        <w:rPr>
          <w:rFonts w:ascii="Arial" w:hAnsi="Arial" w:cs="Arial"/>
          <w:color w:val="000000"/>
          <w:sz w:val="28"/>
          <w:szCs w:val="28"/>
          <w:lang w:eastAsia="zh-CN"/>
        </w:rPr>
        <w:t>60</w:t>
      </w:r>
      <w:r w:rsidR="00D30F82" w:rsidRPr="0061223A">
        <w:rPr>
          <w:rFonts w:ascii="Arial" w:hAnsi="Arial" w:cs="Arial"/>
          <w:color w:val="000000"/>
          <w:sz w:val="28"/>
          <w:szCs w:val="28"/>
          <w:lang w:eastAsia="zh-CN"/>
        </w:rPr>
        <w:t xml:space="preserve"> (</w:t>
      </w:r>
      <w:r w:rsidR="00483D54" w:rsidRPr="0061223A">
        <w:rPr>
          <w:rFonts w:ascii="Arial" w:hAnsi="Arial" w:cs="Arial"/>
          <w:color w:val="000000"/>
          <w:sz w:val="28"/>
          <w:szCs w:val="28"/>
          <w:lang w:eastAsia="zh-CN"/>
        </w:rPr>
        <w:t>sess</w:t>
      </w:r>
      <w:r w:rsidR="00D30F82" w:rsidRPr="0061223A">
        <w:rPr>
          <w:rFonts w:ascii="Arial" w:hAnsi="Arial" w:cs="Arial"/>
          <w:color w:val="000000"/>
          <w:sz w:val="28"/>
          <w:szCs w:val="28"/>
          <w:lang w:eastAsia="zh-CN"/>
        </w:rPr>
        <w:t xml:space="preserve">enta) dias, conforme preceitua o artigo </w:t>
      </w:r>
      <w:r w:rsidRPr="0061223A">
        <w:rPr>
          <w:rFonts w:ascii="Arial" w:hAnsi="Arial" w:cs="Arial"/>
          <w:color w:val="000000"/>
          <w:sz w:val="28"/>
          <w:szCs w:val="28"/>
          <w:lang w:eastAsia="zh-CN"/>
        </w:rPr>
        <w:t>8</w:t>
      </w:r>
      <w:r w:rsidR="00D30F82" w:rsidRPr="0061223A">
        <w:rPr>
          <w:rFonts w:ascii="Arial" w:hAnsi="Arial" w:cs="Arial"/>
          <w:color w:val="000000"/>
          <w:sz w:val="28"/>
          <w:szCs w:val="28"/>
          <w:lang w:eastAsia="zh-CN"/>
        </w:rPr>
        <w:t>º</w:t>
      </w:r>
      <w:r w:rsidR="007A06A2" w:rsidRPr="0061223A">
        <w:rPr>
          <w:rFonts w:ascii="Arial" w:hAnsi="Arial" w:cs="Arial"/>
          <w:color w:val="000000"/>
          <w:sz w:val="28"/>
          <w:szCs w:val="28"/>
          <w:lang w:eastAsia="zh-CN"/>
        </w:rPr>
        <w:t xml:space="preserve"> da MP 9</w:t>
      </w:r>
      <w:r w:rsidR="00D30F82" w:rsidRPr="0061223A">
        <w:rPr>
          <w:rFonts w:ascii="Arial" w:hAnsi="Arial" w:cs="Arial"/>
          <w:color w:val="000000"/>
          <w:sz w:val="28"/>
          <w:szCs w:val="28"/>
          <w:lang w:eastAsia="zh-CN"/>
        </w:rPr>
        <w:t>36</w:t>
      </w:r>
      <w:r w:rsidR="007A06A2" w:rsidRPr="0061223A">
        <w:rPr>
          <w:rFonts w:ascii="Arial" w:hAnsi="Arial" w:cs="Arial"/>
          <w:color w:val="000000"/>
          <w:sz w:val="28"/>
          <w:szCs w:val="28"/>
          <w:lang w:eastAsia="zh-CN"/>
        </w:rPr>
        <w:t xml:space="preserve"> de </w:t>
      </w:r>
      <w:r w:rsidR="00D30F82" w:rsidRPr="0061223A">
        <w:rPr>
          <w:rFonts w:ascii="Arial" w:hAnsi="Arial" w:cs="Arial"/>
          <w:color w:val="000000"/>
          <w:sz w:val="28"/>
          <w:szCs w:val="28"/>
          <w:lang w:eastAsia="zh-CN"/>
        </w:rPr>
        <w:t>01.04.2020</w:t>
      </w:r>
      <w:r w:rsidR="007A06A2" w:rsidRPr="0061223A">
        <w:rPr>
          <w:rFonts w:ascii="Arial" w:hAnsi="Arial" w:cs="Arial"/>
          <w:color w:val="000000"/>
          <w:sz w:val="28"/>
          <w:szCs w:val="28"/>
          <w:lang w:eastAsia="zh-CN"/>
        </w:rPr>
        <w:t>, desde que observadas as condições adiante especificadas.</w:t>
      </w:r>
    </w:p>
    <w:p w:rsidR="00075128" w:rsidRPr="0061223A" w:rsidRDefault="00075128" w:rsidP="00A061DE">
      <w:pPr>
        <w:suppressAutoHyphens/>
        <w:jc w:val="both"/>
        <w:rPr>
          <w:rFonts w:ascii="Arial" w:hAnsi="Arial" w:cs="Arial"/>
          <w:bCs/>
          <w:sz w:val="28"/>
          <w:szCs w:val="28"/>
          <w:lang w:eastAsia="zh-CN"/>
        </w:rPr>
      </w:pPr>
    </w:p>
    <w:p w:rsidR="0061223A" w:rsidRDefault="0061223A" w:rsidP="0061223A">
      <w:pPr>
        <w:suppressAutoHyphens/>
        <w:jc w:val="both"/>
        <w:rPr>
          <w:rFonts w:ascii="Arial" w:hAnsi="Arial" w:cs="Arial"/>
          <w:b/>
          <w:bCs/>
          <w:color w:val="70AD47" w:themeColor="accent6"/>
          <w:sz w:val="28"/>
          <w:szCs w:val="28"/>
        </w:rPr>
      </w:pPr>
    </w:p>
    <w:p w:rsidR="0061223A" w:rsidRPr="0061223A" w:rsidRDefault="0061223A" w:rsidP="0061223A">
      <w:pPr>
        <w:suppressAutoHyphens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1223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CLÁUSULA </w:t>
      </w:r>
      <w:r w:rsidRPr="0061223A">
        <w:rPr>
          <w:rFonts w:ascii="Arial" w:hAnsi="Arial" w:cs="Arial"/>
          <w:b/>
          <w:bCs/>
          <w:color w:val="000000" w:themeColor="text1"/>
          <w:sz w:val="28"/>
          <w:szCs w:val="28"/>
          <w:lang w:eastAsia="zh-CN"/>
        </w:rPr>
        <w:t>3ª</w:t>
      </w:r>
      <w:r w:rsidRPr="0061223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– DA ASSEMBLEIA E VOTAÇÃO </w:t>
      </w:r>
    </w:p>
    <w:p w:rsidR="0061223A" w:rsidRPr="0061223A" w:rsidRDefault="0061223A" w:rsidP="0061223A">
      <w:pPr>
        <w:suppressAutoHyphens/>
        <w:jc w:val="both"/>
        <w:rPr>
          <w:rFonts w:ascii="Arial" w:hAnsi="Arial" w:cs="Arial"/>
          <w:b/>
          <w:color w:val="000000" w:themeColor="text1"/>
          <w:sz w:val="28"/>
          <w:szCs w:val="28"/>
          <w:lang w:eastAsia="zh-CN"/>
        </w:rPr>
      </w:pPr>
    </w:p>
    <w:p w:rsidR="0061223A" w:rsidRPr="0061223A" w:rsidRDefault="0061223A" w:rsidP="0061223A">
      <w:pPr>
        <w:suppressAutoHyphens/>
        <w:jc w:val="both"/>
        <w:rPr>
          <w:rFonts w:ascii="Arial" w:hAnsi="Arial" w:cs="Arial"/>
          <w:bCs/>
          <w:color w:val="000000" w:themeColor="text1"/>
          <w:sz w:val="28"/>
          <w:szCs w:val="28"/>
          <w:lang w:eastAsia="zh-CN"/>
        </w:rPr>
      </w:pPr>
      <w:r w:rsidRPr="0061223A">
        <w:rPr>
          <w:rFonts w:ascii="Arial" w:hAnsi="Arial" w:cs="Arial"/>
          <w:bCs/>
          <w:color w:val="000000" w:themeColor="text1"/>
          <w:sz w:val="28"/>
          <w:szCs w:val="28"/>
          <w:lang w:eastAsia="zh-CN"/>
        </w:rPr>
        <w:t xml:space="preserve">Considerando as medidas de isolamento e orientações relativas a não aglomeração de pessoas decorrentes da pandemia do </w:t>
      </w:r>
      <w:proofErr w:type="spellStart"/>
      <w:r w:rsidRPr="0061223A">
        <w:rPr>
          <w:rFonts w:ascii="Arial" w:hAnsi="Arial" w:cs="Arial"/>
          <w:bCs/>
          <w:color w:val="000000" w:themeColor="text1"/>
          <w:sz w:val="28"/>
          <w:szCs w:val="28"/>
          <w:lang w:eastAsia="zh-CN"/>
        </w:rPr>
        <w:t>Coronavírus</w:t>
      </w:r>
      <w:proofErr w:type="spellEnd"/>
      <w:r w:rsidRPr="0061223A">
        <w:rPr>
          <w:rFonts w:ascii="Arial" w:hAnsi="Arial" w:cs="Arial"/>
          <w:bCs/>
          <w:color w:val="000000" w:themeColor="text1"/>
          <w:sz w:val="28"/>
          <w:szCs w:val="28"/>
          <w:lang w:eastAsia="zh-CN"/>
        </w:rPr>
        <w:t xml:space="preserve"> COVID-19, para viabilizar as assembleias as partes estabelecem o seguinte:</w:t>
      </w:r>
    </w:p>
    <w:p w:rsidR="0061223A" w:rsidRPr="0061223A" w:rsidRDefault="0061223A" w:rsidP="0061223A">
      <w:pPr>
        <w:suppressAutoHyphens/>
        <w:jc w:val="both"/>
        <w:rPr>
          <w:rFonts w:ascii="Arial" w:hAnsi="Arial" w:cs="Arial"/>
          <w:bCs/>
          <w:color w:val="000000" w:themeColor="text1"/>
          <w:sz w:val="28"/>
          <w:szCs w:val="28"/>
          <w:lang w:eastAsia="zh-CN"/>
        </w:rPr>
      </w:pPr>
    </w:p>
    <w:p w:rsidR="0061223A" w:rsidRPr="0061223A" w:rsidRDefault="0061223A" w:rsidP="0061223A">
      <w:pPr>
        <w:suppressAutoHyphens/>
        <w:jc w:val="both"/>
        <w:rPr>
          <w:rFonts w:ascii="Arial" w:hAnsi="Arial" w:cs="Arial"/>
          <w:bCs/>
          <w:color w:val="000000" w:themeColor="text1"/>
          <w:sz w:val="28"/>
          <w:szCs w:val="28"/>
          <w:lang w:eastAsia="zh-CN"/>
        </w:rPr>
      </w:pPr>
      <w:r w:rsidRPr="0061223A">
        <w:rPr>
          <w:rFonts w:ascii="Arial" w:hAnsi="Arial" w:cs="Arial"/>
          <w:color w:val="000000" w:themeColor="text1"/>
          <w:sz w:val="28"/>
          <w:szCs w:val="28"/>
        </w:rPr>
        <w:t>§ 1</w:t>
      </w:r>
      <w:r w:rsidRPr="0061223A">
        <w:rPr>
          <w:rFonts w:ascii="Arial" w:hAnsi="Arial" w:cs="Arial"/>
          <w:color w:val="000000" w:themeColor="text1"/>
          <w:sz w:val="28"/>
          <w:szCs w:val="28"/>
          <w:lang w:eastAsia="zh-CN"/>
        </w:rPr>
        <w:t xml:space="preserve">º O EMPREGADOR solicitará ao SINDMECANICOS a realização de assembleia através do </w:t>
      </w:r>
      <w:proofErr w:type="spellStart"/>
      <w:r w:rsidRPr="0061223A">
        <w:rPr>
          <w:rFonts w:ascii="Arial" w:hAnsi="Arial" w:cs="Arial"/>
          <w:color w:val="000000" w:themeColor="text1"/>
          <w:sz w:val="28"/>
          <w:szCs w:val="28"/>
          <w:lang w:eastAsia="zh-CN"/>
        </w:rPr>
        <w:t>email</w:t>
      </w:r>
      <w:proofErr w:type="spellEnd"/>
      <w:r w:rsidRPr="0061223A">
        <w:rPr>
          <w:rFonts w:ascii="Arial" w:hAnsi="Arial" w:cs="Arial"/>
          <w:color w:val="000000" w:themeColor="text1"/>
          <w:sz w:val="28"/>
          <w:szCs w:val="28"/>
          <w:lang w:eastAsia="zh-CN"/>
        </w:rPr>
        <w:t xml:space="preserve"> secretaria@sindmecanicos.org.br; </w:t>
      </w:r>
    </w:p>
    <w:p w:rsidR="0061223A" w:rsidRPr="0061223A" w:rsidRDefault="0061223A" w:rsidP="0061223A">
      <w:pPr>
        <w:suppressAutoHyphens/>
        <w:jc w:val="both"/>
        <w:rPr>
          <w:rFonts w:ascii="Arial" w:hAnsi="Arial" w:cs="Arial"/>
          <w:bCs/>
          <w:color w:val="000000" w:themeColor="text1"/>
          <w:sz w:val="28"/>
          <w:szCs w:val="28"/>
          <w:lang w:eastAsia="zh-CN"/>
        </w:rPr>
      </w:pPr>
    </w:p>
    <w:p w:rsidR="0061223A" w:rsidRPr="0061223A" w:rsidRDefault="0061223A" w:rsidP="0061223A">
      <w:pPr>
        <w:suppressAutoHyphens/>
        <w:jc w:val="both"/>
        <w:rPr>
          <w:rFonts w:ascii="Arial" w:hAnsi="Arial" w:cs="Arial"/>
          <w:bCs/>
          <w:color w:val="000000" w:themeColor="text1"/>
          <w:sz w:val="28"/>
          <w:szCs w:val="28"/>
          <w:lang w:eastAsia="zh-CN"/>
        </w:rPr>
      </w:pPr>
      <w:r w:rsidRPr="0061223A">
        <w:rPr>
          <w:rFonts w:ascii="Arial" w:hAnsi="Arial" w:cs="Arial"/>
          <w:color w:val="000000" w:themeColor="text1"/>
          <w:sz w:val="28"/>
          <w:szCs w:val="28"/>
        </w:rPr>
        <w:t>§ 2</w:t>
      </w:r>
      <w:r w:rsidRPr="0061223A">
        <w:rPr>
          <w:rFonts w:ascii="Arial" w:hAnsi="Arial" w:cs="Arial"/>
          <w:color w:val="000000" w:themeColor="text1"/>
          <w:sz w:val="28"/>
          <w:szCs w:val="28"/>
          <w:lang w:eastAsia="zh-CN"/>
        </w:rPr>
        <w:t>º Juntamente com a solicitação da assembleia, o EMPREGADOR deverá enviar a lista dos abrangidos pelo presente acordo;</w:t>
      </w:r>
    </w:p>
    <w:p w:rsidR="0061223A" w:rsidRPr="0061223A" w:rsidRDefault="0061223A" w:rsidP="0061223A">
      <w:pPr>
        <w:suppressAutoHyphens/>
        <w:jc w:val="both"/>
        <w:rPr>
          <w:rFonts w:ascii="Arial" w:hAnsi="Arial" w:cs="Arial"/>
          <w:b/>
          <w:color w:val="000000" w:themeColor="text1"/>
          <w:sz w:val="28"/>
          <w:szCs w:val="28"/>
          <w:lang w:eastAsia="zh-CN"/>
        </w:rPr>
      </w:pPr>
    </w:p>
    <w:p w:rsidR="0061223A" w:rsidRPr="0061223A" w:rsidRDefault="0061223A" w:rsidP="0061223A">
      <w:pPr>
        <w:suppressAutoHyphens/>
        <w:jc w:val="both"/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61223A">
        <w:rPr>
          <w:rFonts w:ascii="Arial" w:hAnsi="Arial" w:cs="Arial"/>
          <w:color w:val="000000" w:themeColor="text1"/>
          <w:sz w:val="28"/>
          <w:szCs w:val="28"/>
        </w:rPr>
        <w:t>§ 3</w:t>
      </w:r>
      <w:r w:rsidRPr="0061223A">
        <w:rPr>
          <w:rFonts w:ascii="Arial" w:hAnsi="Arial" w:cs="Arial"/>
          <w:color w:val="000000" w:themeColor="text1"/>
          <w:sz w:val="28"/>
          <w:szCs w:val="28"/>
          <w:lang w:eastAsia="zh-CN"/>
        </w:rPr>
        <w:t xml:space="preserve">º Os meios que serão empregados para a realização da assembleia e votação serão combinados entre o EMPREGADOR e o SINDMECANICOS, </w:t>
      </w:r>
      <w:r w:rsidRPr="0061223A">
        <w:rPr>
          <w:rFonts w:ascii="Arial" w:hAnsi="Arial" w:cs="Arial"/>
          <w:color w:val="000000" w:themeColor="text1"/>
          <w:sz w:val="28"/>
          <w:szCs w:val="28"/>
          <w:lang w:eastAsia="zh-CN"/>
        </w:rPr>
        <w:lastRenderedPageBreak/>
        <w:t xml:space="preserve">podendo ser através de confirmação por </w:t>
      </w:r>
      <w:proofErr w:type="spellStart"/>
      <w:r w:rsidRPr="0061223A">
        <w:rPr>
          <w:rFonts w:ascii="Arial" w:hAnsi="Arial" w:cs="Arial"/>
          <w:color w:val="000000" w:themeColor="text1"/>
          <w:sz w:val="28"/>
          <w:szCs w:val="28"/>
          <w:lang w:eastAsia="zh-CN"/>
        </w:rPr>
        <w:t>email</w:t>
      </w:r>
      <w:proofErr w:type="spellEnd"/>
      <w:r w:rsidRPr="0061223A">
        <w:rPr>
          <w:rFonts w:ascii="Arial" w:hAnsi="Arial" w:cs="Arial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61223A">
        <w:rPr>
          <w:rFonts w:ascii="Arial" w:hAnsi="Arial" w:cs="Arial"/>
          <w:color w:val="000000" w:themeColor="text1"/>
          <w:sz w:val="28"/>
          <w:szCs w:val="28"/>
          <w:lang w:eastAsia="zh-CN"/>
        </w:rPr>
        <w:t>whattsapp</w:t>
      </w:r>
      <w:proofErr w:type="spellEnd"/>
      <w:r w:rsidRPr="0061223A">
        <w:rPr>
          <w:rFonts w:ascii="Arial" w:hAnsi="Arial" w:cs="Arial"/>
          <w:color w:val="000000" w:themeColor="text1"/>
          <w:sz w:val="28"/>
          <w:szCs w:val="28"/>
          <w:lang w:eastAsia="zh-CN"/>
        </w:rPr>
        <w:t xml:space="preserve"> ou de forma presencial no local de trabalho;</w:t>
      </w:r>
    </w:p>
    <w:p w:rsidR="0061223A" w:rsidRPr="0061223A" w:rsidRDefault="0061223A" w:rsidP="0061223A">
      <w:pPr>
        <w:suppressAutoHyphens/>
        <w:jc w:val="both"/>
        <w:rPr>
          <w:rFonts w:ascii="Arial" w:hAnsi="Arial" w:cs="Arial"/>
          <w:color w:val="000000" w:themeColor="text1"/>
          <w:sz w:val="28"/>
          <w:szCs w:val="28"/>
          <w:lang w:eastAsia="zh-CN"/>
        </w:rPr>
      </w:pPr>
    </w:p>
    <w:p w:rsidR="0061223A" w:rsidRPr="0061223A" w:rsidRDefault="0061223A" w:rsidP="0061223A">
      <w:pPr>
        <w:suppressAutoHyphens/>
        <w:jc w:val="both"/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61223A">
        <w:rPr>
          <w:rFonts w:ascii="Arial" w:hAnsi="Arial" w:cs="Arial"/>
          <w:color w:val="000000" w:themeColor="text1"/>
          <w:sz w:val="28"/>
          <w:szCs w:val="28"/>
        </w:rPr>
        <w:t>§ 4</w:t>
      </w:r>
      <w:r w:rsidRPr="0061223A">
        <w:rPr>
          <w:rFonts w:ascii="Arial" w:hAnsi="Arial" w:cs="Arial"/>
          <w:color w:val="000000" w:themeColor="text1"/>
          <w:sz w:val="28"/>
          <w:szCs w:val="28"/>
          <w:lang w:eastAsia="zh-CN"/>
        </w:rPr>
        <w:t xml:space="preserve">º Sendo o </w:t>
      </w:r>
      <w:proofErr w:type="spellStart"/>
      <w:r w:rsidRPr="0061223A">
        <w:rPr>
          <w:rFonts w:ascii="Arial" w:hAnsi="Arial" w:cs="Arial"/>
          <w:color w:val="000000" w:themeColor="text1"/>
          <w:sz w:val="28"/>
          <w:szCs w:val="28"/>
          <w:lang w:eastAsia="zh-CN"/>
        </w:rPr>
        <w:t>email</w:t>
      </w:r>
      <w:proofErr w:type="spellEnd"/>
      <w:r w:rsidRPr="0061223A">
        <w:rPr>
          <w:rFonts w:ascii="Arial" w:hAnsi="Arial" w:cs="Arial"/>
          <w:color w:val="000000" w:themeColor="text1"/>
          <w:sz w:val="28"/>
          <w:szCs w:val="28"/>
          <w:lang w:eastAsia="zh-CN"/>
        </w:rPr>
        <w:t xml:space="preserve"> o meio utilizado, o EMPREGADOR deverá fazer constar na lista dos abrangidos, além do nome do trabalhador, o </w:t>
      </w:r>
      <w:proofErr w:type="spellStart"/>
      <w:r w:rsidRPr="0061223A">
        <w:rPr>
          <w:rFonts w:ascii="Arial" w:hAnsi="Arial" w:cs="Arial"/>
          <w:color w:val="000000" w:themeColor="text1"/>
          <w:sz w:val="28"/>
          <w:szCs w:val="28"/>
          <w:lang w:eastAsia="zh-CN"/>
        </w:rPr>
        <w:t>email</w:t>
      </w:r>
      <w:proofErr w:type="spellEnd"/>
      <w:r w:rsidRPr="0061223A">
        <w:rPr>
          <w:rFonts w:ascii="Arial" w:hAnsi="Arial" w:cs="Arial"/>
          <w:color w:val="000000" w:themeColor="text1"/>
          <w:sz w:val="28"/>
          <w:szCs w:val="28"/>
          <w:lang w:eastAsia="zh-CN"/>
        </w:rPr>
        <w:t xml:space="preserve"> de cada um deles;</w:t>
      </w:r>
    </w:p>
    <w:p w:rsidR="0061223A" w:rsidRPr="0061223A" w:rsidRDefault="0061223A" w:rsidP="0061223A">
      <w:pPr>
        <w:suppressAutoHyphens/>
        <w:jc w:val="both"/>
        <w:rPr>
          <w:rFonts w:ascii="Arial" w:hAnsi="Arial" w:cs="Arial"/>
          <w:color w:val="000000" w:themeColor="text1"/>
          <w:sz w:val="28"/>
          <w:szCs w:val="28"/>
          <w:lang w:eastAsia="zh-CN"/>
        </w:rPr>
      </w:pPr>
    </w:p>
    <w:p w:rsidR="0061223A" w:rsidRPr="0061223A" w:rsidRDefault="0061223A" w:rsidP="0061223A">
      <w:pPr>
        <w:suppressAutoHyphens/>
        <w:jc w:val="both"/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61223A">
        <w:rPr>
          <w:rFonts w:ascii="Arial" w:hAnsi="Arial" w:cs="Arial"/>
          <w:color w:val="000000" w:themeColor="text1"/>
          <w:sz w:val="28"/>
          <w:szCs w:val="28"/>
        </w:rPr>
        <w:t>§ 5</w:t>
      </w:r>
      <w:r w:rsidRPr="0061223A">
        <w:rPr>
          <w:rFonts w:ascii="Arial" w:hAnsi="Arial" w:cs="Arial"/>
          <w:color w:val="000000" w:themeColor="text1"/>
          <w:sz w:val="28"/>
          <w:szCs w:val="28"/>
          <w:lang w:eastAsia="zh-CN"/>
        </w:rPr>
        <w:t xml:space="preserve">º Sendo o </w:t>
      </w:r>
      <w:proofErr w:type="spellStart"/>
      <w:r w:rsidRPr="0061223A">
        <w:rPr>
          <w:rFonts w:ascii="Arial" w:hAnsi="Arial" w:cs="Arial"/>
          <w:color w:val="000000" w:themeColor="text1"/>
          <w:sz w:val="28"/>
          <w:szCs w:val="28"/>
          <w:lang w:eastAsia="zh-CN"/>
        </w:rPr>
        <w:t>whatsapp</w:t>
      </w:r>
      <w:proofErr w:type="spellEnd"/>
      <w:r w:rsidRPr="0061223A">
        <w:rPr>
          <w:rFonts w:ascii="Arial" w:hAnsi="Arial" w:cs="Arial"/>
          <w:color w:val="000000" w:themeColor="text1"/>
          <w:sz w:val="28"/>
          <w:szCs w:val="28"/>
          <w:lang w:eastAsia="zh-CN"/>
        </w:rPr>
        <w:t xml:space="preserve"> o meio utilizado, o EMPREGADOR deverá fazer constar na lista dos abrangidos, além do nome do trabalhador, o seu número de telefone;</w:t>
      </w:r>
    </w:p>
    <w:p w:rsidR="0061223A" w:rsidRPr="0061223A" w:rsidRDefault="0061223A" w:rsidP="0061223A">
      <w:pPr>
        <w:suppressAutoHyphens/>
        <w:jc w:val="both"/>
        <w:rPr>
          <w:rFonts w:ascii="Arial" w:hAnsi="Arial" w:cs="Arial"/>
          <w:color w:val="000000" w:themeColor="text1"/>
          <w:sz w:val="28"/>
          <w:szCs w:val="28"/>
          <w:lang w:eastAsia="zh-CN"/>
        </w:rPr>
      </w:pPr>
    </w:p>
    <w:p w:rsidR="0061223A" w:rsidRPr="0061223A" w:rsidRDefault="0061223A" w:rsidP="0061223A">
      <w:pPr>
        <w:suppressAutoHyphens/>
        <w:jc w:val="both"/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61223A">
        <w:rPr>
          <w:rFonts w:ascii="Arial" w:hAnsi="Arial" w:cs="Arial"/>
          <w:color w:val="000000" w:themeColor="text1"/>
          <w:sz w:val="28"/>
          <w:szCs w:val="28"/>
        </w:rPr>
        <w:t>§ 6</w:t>
      </w:r>
      <w:r w:rsidRPr="0061223A">
        <w:rPr>
          <w:rFonts w:ascii="Arial" w:hAnsi="Arial" w:cs="Arial"/>
          <w:color w:val="000000" w:themeColor="text1"/>
          <w:sz w:val="28"/>
          <w:szCs w:val="28"/>
          <w:lang w:eastAsia="zh-CN"/>
        </w:rPr>
        <w:t xml:space="preserve">º Sendo a votação realizada pelos meios estabelecidos nos parágrafos 4º ou 5º, o EMPREGADOR explicará aos abrangidos sobre as propostas relativas a redução de salário com redução de jornada e solicitará que no prazo de 24 (vinte e quatro) horas, estes manifestem seu voto ao SINDMECANICOS, através de </w:t>
      </w:r>
      <w:proofErr w:type="spellStart"/>
      <w:r w:rsidRPr="0061223A">
        <w:rPr>
          <w:rFonts w:ascii="Arial" w:hAnsi="Arial" w:cs="Arial"/>
          <w:color w:val="000000" w:themeColor="text1"/>
          <w:sz w:val="28"/>
          <w:szCs w:val="28"/>
          <w:lang w:eastAsia="zh-CN"/>
        </w:rPr>
        <w:t>email</w:t>
      </w:r>
      <w:proofErr w:type="spellEnd"/>
      <w:r w:rsidRPr="0061223A">
        <w:rPr>
          <w:rFonts w:ascii="Arial" w:hAnsi="Arial" w:cs="Arial"/>
          <w:color w:val="000000" w:themeColor="text1"/>
          <w:sz w:val="28"/>
          <w:szCs w:val="28"/>
          <w:lang w:eastAsia="zh-CN"/>
        </w:rPr>
        <w:t xml:space="preserve"> ou </w:t>
      </w:r>
      <w:proofErr w:type="spellStart"/>
      <w:r w:rsidRPr="0061223A">
        <w:rPr>
          <w:rFonts w:ascii="Arial" w:hAnsi="Arial" w:cs="Arial"/>
          <w:color w:val="000000" w:themeColor="text1"/>
          <w:sz w:val="28"/>
          <w:szCs w:val="28"/>
          <w:lang w:eastAsia="zh-CN"/>
        </w:rPr>
        <w:t>whatsapp</w:t>
      </w:r>
      <w:proofErr w:type="spellEnd"/>
      <w:r w:rsidRPr="0061223A">
        <w:rPr>
          <w:rFonts w:ascii="Arial" w:hAnsi="Arial" w:cs="Arial"/>
          <w:color w:val="000000" w:themeColor="text1"/>
          <w:sz w:val="28"/>
          <w:szCs w:val="28"/>
          <w:lang w:eastAsia="zh-CN"/>
        </w:rPr>
        <w:t>, com a aposição de SIM ou NÃO, informando e seu nome completo e o nome da empresa;</w:t>
      </w:r>
    </w:p>
    <w:p w:rsidR="0061223A" w:rsidRPr="0061223A" w:rsidRDefault="0061223A" w:rsidP="0061223A">
      <w:pPr>
        <w:suppressAutoHyphens/>
        <w:jc w:val="both"/>
        <w:rPr>
          <w:rFonts w:ascii="Arial" w:hAnsi="Arial" w:cs="Arial"/>
          <w:color w:val="000000" w:themeColor="text1"/>
          <w:sz w:val="28"/>
          <w:szCs w:val="28"/>
          <w:lang w:eastAsia="zh-CN"/>
        </w:rPr>
      </w:pPr>
    </w:p>
    <w:p w:rsidR="0061223A" w:rsidRPr="0061223A" w:rsidRDefault="0061223A" w:rsidP="0061223A">
      <w:pPr>
        <w:suppressAutoHyphens/>
        <w:jc w:val="both"/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61223A">
        <w:rPr>
          <w:rFonts w:ascii="Arial" w:hAnsi="Arial" w:cs="Arial"/>
          <w:color w:val="000000" w:themeColor="text1"/>
          <w:sz w:val="28"/>
          <w:szCs w:val="28"/>
        </w:rPr>
        <w:t>§ 7</w:t>
      </w:r>
      <w:r w:rsidRPr="0061223A">
        <w:rPr>
          <w:rFonts w:ascii="Arial" w:hAnsi="Arial" w:cs="Arial"/>
          <w:color w:val="000000" w:themeColor="text1"/>
          <w:sz w:val="28"/>
          <w:szCs w:val="28"/>
          <w:lang w:eastAsia="zh-CN"/>
        </w:rPr>
        <w:t>º A proposta será considerada aprovada desde que metade mais um de um total de pelo menos 2/3 (dois terços) dos trabalhadores que constem da lista dos abrangidos, manifestem-se pelo voto SIM.</w:t>
      </w:r>
    </w:p>
    <w:p w:rsidR="0061223A" w:rsidRPr="0061223A" w:rsidRDefault="0061223A" w:rsidP="0061223A">
      <w:pPr>
        <w:suppressAutoHyphens/>
        <w:jc w:val="both"/>
        <w:rPr>
          <w:rFonts w:ascii="Arial" w:hAnsi="Arial" w:cs="Arial"/>
          <w:bCs/>
          <w:sz w:val="28"/>
          <w:szCs w:val="28"/>
          <w:lang w:eastAsia="zh-CN"/>
        </w:rPr>
      </w:pPr>
    </w:p>
    <w:p w:rsidR="008C7F1A" w:rsidRPr="0061223A" w:rsidRDefault="008C7F1A" w:rsidP="00A061DE">
      <w:pPr>
        <w:suppressAutoHyphens/>
        <w:jc w:val="both"/>
        <w:rPr>
          <w:rFonts w:ascii="Arial" w:hAnsi="Arial" w:cs="Arial"/>
          <w:b/>
          <w:sz w:val="28"/>
          <w:szCs w:val="28"/>
          <w:lang w:eastAsia="zh-CN"/>
        </w:rPr>
      </w:pPr>
    </w:p>
    <w:p w:rsidR="007A06A2" w:rsidRPr="0061223A" w:rsidRDefault="007A06A2" w:rsidP="00A061DE">
      <w:pPr>
        <w:suppressAutoHyphens/>
        <w:jc w:val="both"/>
        <w:rPr>
          <w:rFonts w:ascii="Arial" w:hAnsi="Arial" w:cs="Arial"/>
          <w:sz w:val="28"/>
          <w:szCs w:val="28"/>
          <w:lang w:eastAsia="zh-CN"/>
        </w:rPr>
      </w:pPr>
      <w:r w:rsidRPr="0061223A">
        <w:rPr>
          <w:rFonts w:ascii="Arial" w:hAnsi="Arial" w:cs="Arial"/>
          <w:b/>
          <w:bCs/>
          <w:sz w:val="28"/>
          <w:szCs w:val="28"/>
          <w:lang w:eastAsia="zh-CN"/>
        </w:rPr>
        <w:t xml:space="preserve">CLÁUSULA </w:t>
      </w:r>
      <w:r w:rsidR="0061223A">
        <w:rPr>
          <w:rFonts w:ascii="Arial" w:hAnsi="Arial" w:cs="Arial"/>
          <w:b/>
          <w:bCs/>
          <w:sz w:val="28"/>
          <w:szCs w:val="28"/>
          <w:lang w:eastAsia="zh-CN"/>
        </w:rPr>
        <w:t>4</w:t>
      </w:r>
      <w:r w:rsidRPr="0061223A">
        <w:rPr>
          <w:rFonts w:ascii="Arial" w:hAnsi="Arial" w:cs="Arial"/>
          <w:b/>
          <w:bCs/>
          <w:sz w:val="28"/>
          <w:szCs w:val="28"/>
          <w:lang w:eastAsia="zh-CN"/>
        </w:rPr>
        <w:t xml:space="preserve">ª – </w:t>
      </w:r>
      <w:r w:rsidR="008C7F1A" w:rsidRPr="0061223A">
        <w:rPr>
          <w:rFonts w:ascii="Arial" w:hAnsi="Arial" w:cs="Arial"/>
          <w:b/>
          <w:bCs/>
          <w:sz w:val="28"/>
          <w:szCs w:val="28"/>
          <w:lang w:eastAsia="zh-CN"/>
        </w:rPr>
        <w:t xml:space="preserve">DO INÍCIO DA VIGÊNCIA </w:t>
      </w:r>
    </w:p>
    <w:p w:rsidR="00E75F0A" w:rsidRPr="0061223A" w:rsidRDefault="00E75F0A" w:rsidP="00A061DE">
      <w:pPr>
        <w:suppressAutoHyphens/>
        <w:jc w:val="both"/>
        <w:rPr>
          <w:rFonts w:ascii="Arial" w:hAnsi="Arial" w:cs="Arial"/>
          <w:sz w:val="28"/>
          <w:szCs w:val="28"/>
          <w:lang w:eastAsia="zh-CN"/>
        </w:rPr>
      </w:pPr>
    </w:p>
    <w:p w:rsidR="00F025FF" w:rsidRPr="0061223A" w:rsidRDefault="008C7F1A" w:rsidP="00A061DE">
      <w:pPr>
        <w:suppressAutoHyphens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  <w:r w:rsidRPr="0061223A">
        <w:rPr>
          <w:rFonts w:ascii="Arial" w:hAnsi="Arial" w:cs="Arial"/>
          <w:sz w:val="28"/>
          <w:szCs w:val="28"/>
          <w:lang w:eastAsia="zh-CN"/>
        </w:rPr>
        <w:t xml:space="preserve">O presente acordo entra em vigor no prazo de 48 (quarenta e oito) horas após sua assinatura, em atendimento ao </w:t>
      </w:r>
      <w:r w:rsidR="000F1C8F" w:rsidRPr="0061223A">
        <w:rPr>
          <w:rFonts w:ascii="Arial" w:hAnsi="Arial" w:cs="Arial"/>
          <w:sz w:val="28"/>
          <w:szCs w:val="28"/>
        </w:rPr>
        <w:t>§ 1</w:t>
      </w:r>
      <w:r w:rsidR="000F1C8F" w:rsidRPr="0061223A">
        <w:rPr>
          <w:rFonts w:ascii="Arial" w:hAnsi="Arial" w:cs="Arial"/>
          <w:color w:val="000000"/>
          <w:sz w:val="28"/>
          <w:szCs w:val="28"/>
          <w:lang w:eastAsia="zh-CN"/>
        </w:rPr>
        <w:t xml:space="preserve">º </w:t>
      </w:r>
      <w:r w:rsidR="00F025FF" w:rsidRPr="0061223A">
        <w:rPr>
          <w:rFonts w:ascii="Arial" w:hAnsi="Arial" w:cs="Arial"/>
          <w:sz w:val="28"/>
          <w:szCs w:val="28"/>
          <w:lang w:eastAsia="zh-CN"/>
        </w:rPr>
        <w:t>do</w:t>
      </w:r>
      <w:r w:rsidR="00F025FF" w:rsidRPr="0061223A">
        <w:rPr>
          <w:rFonts w:ascii="Arial" w:hAnsi="Arial" w:cs="Arial"/>
          <w:color w:val="000000"/>
          <w:sz w:val="28"/>
          <w:szCs w:val="28"/>
          <w:lang w:eastAsia="zh-CN"/>
        </w:rPr>
        <w:t xml:space="preserve"> artigo </w:t>
      </w:r>
      <w:r w:rsidR="000F1C8F" w:rsidRPr="0061223A">
        <w:rPr>
          <w:rFonts w:ascii="Arial" w:hAnsi="Arial" w:cs="Arial"/>
          <w:color w:val="000000"/>
          <w:sz w:val="28"/>
          <w:szCs w:val="28"/>
          <w:lang w:eastAsia="zh-CN"/>
        </w:rPr>
        <w:t>8</w:t>
      </w:r>
      <w:r w:rsidR="00F025FF" w:rsidRPr="0061223A">
        <w:rPr>
          <w:rFonts w:ascii="Arial" w:hAnsi="Arial" w:cs="Arial"/>
          <w:color w:val="000000"/>
          <w:sz w:val="28"/>
          <w:szCs w:val="28"/>
          <w:lang w:eastAsia="zh-CN"/>
        </w:rPr>
        <w:t xml:space="preserve">º da MP 936 de 01.04.2020. </w:t>
      </w:r>
    </w:p>
    <w:p w:rsidR="00E75F0A" w:rsidRPr="0061223A" w:rsidRDefault="00E75F0A" w:rsidP="00A061DE">
      <w:pPr>
        <w:suppressAutoHyphens/>
        <w:jc w:val="both"/>
        <w:rPr>
          <w:rFonts w:ascii="Arial" w:hAnsi="Arial" w:cs="Arial"/>
          <w:sz w:val="28"/>
          <w:szCs w:val="28"/>
          <w:lang w:eastAsia="zh-CN"/>
        </w:rPr>
      </w:pPr>
    </w:p>
    <w:p w:rsidR="008C7F1A" w:rsidRPr="0061223A" w:rsidRDefault="008C7F1A" w:rsidP="00A061DE">
      <w:pPr>
        <w:suppressAutoHyphens/>
        <w:jc w:val="both"/>
        <w:rPr>
          <w:rFonts w:ascii="Arial" w:hAnsi="Arial" w:cs="Arial"/>
          <w:sz w:val="28"/>
          <w:szCs w:val="28"/>
          <w:lang w:eastAsia="zh-CN"/>
        </w:rPr>
      </w:pPr>
    </w:p>
    <w:p w:rsidR="00E75F0A" w:rsidRPr="0061223A" w:rsidRDefault="00E75F0A" w:rsidP="00A061DE">
      <w:pPr>
        <w:suppressAutoHyphens/>
        <w:jc w:val="both"/>
        <w:rPr>
          <w:rFonts w:ascii="Arial" w:hAnsi="Arial" w:cs="Arial"/>
          <w:b/>
          <w:bCs/>
          <w:sz w:val="28"/>
          <w:szCs w:val="28"/>
          <w:lang w:eastAsia="zh-CN"/>
        </w:rPr>
      </w:pPr>
      <w:r w:rsidRPr="0061223A">
        <w:rPr>
          <w:rFonts w:ascii="Arial" w:hAnsi="Arial" w:cs="Arial"/>
          <w:b/>
          <w:bCs/>
          <w:sz w:val="28"/>
          <w:szCs w:val="28"/>
          <w:lang w:eastAsia="zh-CN"/>
        </w:rPr>
        <w:t xml:space="preserve">CLÁUSULA </w:t>
      </w:r>
      <w:r w:rsidR="0061223A">
        <w:rPr>
          <w:rFonts w:ascii="Arial" w:hAnsi="Arial" w:cs="Arial"/>
          <w:b/>
          <w:bCs/>
          <w:sz w:val="28"/>
          <w:szCs w:val="28"/>
          <w:lang w:eastAsia="zh-CN"/>
        </w:rPr>
        <w:t>5</w:t>
      </w:r>
      <w:r w:rsidRPr="0061223A">
        <w:rPr>
          <w:rFonts w:ascii="Arial" w:hAnsi="Arial" w:cs="Arial"/>
          <w:b/>
          <w:bCs/>
          <w:sz w:val="28"/>
          <w:szCs w:val="28"/>
          <w:lang w:eastAsia="zh-CN"/>
        </w:rPr>
        <w:t xml:space="preserve">ª – </w:t>
      </w:r>
      <w:r w:rsidR="000F1C8F" w:rsidRPr="0061223A">
        <w:rPr>
          <w:rFonts w:ascii="Arial" w:hAnsi="Arial" w:cs="Arial"/>
          <w:b/>
          <w:bCs/>
          <w:sz w:val="28"/>
          <w:szCs w:val="28"/>
          <w:lang w:eastAsia="zh-CN"/>
        </w:rPr>
        <w:t>DO RESTABELECIMENTO DO CONTRATO DE TRABALHO</w:t>
      </w:r>
    </w:p>
    <w:p w:rsidR="00E75F0A" w:rsidRPr="0061223A" w:rsidRDefault="00E75F0A" w:rsidP="00A061DE">
      <w:pPr>
        <w:suppressAutoHyphens/>
        <w:jc w:val="both"/>
        <w:rPr>
          <w:rFonts w:ascii="Arial" w:hAnsi="Arial" w:cs="Arial"/>
          <w:b/>
          <w:bCs/>
          <w:sz w:val="28"/>
          <w:szCs w:val="28"/>
          <w:lang w:eastAsia="zh-CN"/>
        </w:rPr>
      </w:pPr>
    </w:p>
    <w:p w:rsidR="007A06A2" w:rsidRPr="0061223A" w:rsidRDefault="00E75F0A" w:rsidP="00A061DE">
      <w:pPr>
        <w:suppressAutoHyphens/>
        <w:jc w:val="both"/>
        <w:rPr>
          <w:rFonts w:ascii="Arial" w:hAnsi="Arial" w:cs="Arial"/>
          <w:bCs/>
          <w:sz w:val="28"/>
          <w:szCs w:val="28"/>
          <w:lang w:eastAsia="zh-CN"/>
        </w:rPr>
      </w:pPr>
      <w:r w:rsidRPr="0061223A">
        <w:rPr>
          <w:rFonts w:ascii="Arial" w:hAnsi="Arial" w:cs="Arial"/>
          <w:bCs/>
          <w:sz w:val="28"/>
          <w:szCs w:val="28"/>
          <w:lang w:eastAsia="zh-CN"/>
        </w:rPr>
        <w:t>O</w:t>
      </w:r>
      <w:r w:rsidR="001F7271" w:rsidRPr="0061223A">
        <w:rPr>
          <w:rFonts w:ascii="Arial" w:hAnsi="Arial" w:cs="Arial"/>
          <w:bCs/>
          <w:sz w:val="28"/>
          <w:szCs w:val="28"/>
          <w:lang w:eastAsia="zh-CN"/>
        </w:rPr>
        <w:t xml:space="preserve"> EMPREGADOR </w:t>
      </w:r>
      <w:r w:rsidR="006608CA" w:rsidRPr="0061223A">
        <w:rPr>
          <w:rFonts w:ascii="Arial" w:hAnsi="Arial" w:cs="Arial"/>
          <w:bCs/>
          <w:sz w:val="28"/>
          <w:szCs w:val="28"/>
          <w:lang w:eastAsia="zh-CN"/>
        </w:rPr>
        <w:t>restabelecerá o contrato de trabalho</w:t>
      </w:r>
      <w:r w:rsidR="001F7271" w:rsidRPr="0061223A">
        <w:rPr>
          <w:rFonts w:ascii="Arial" w:hAnsi="Arial" w:cs="Arial"/>
          <w:bCs/>
          <w:sz w:val="28"/>
          <w:szCs w:val="28"/>
          <w:lang w:eastAsia="zh-CN"/>
        </w:rPr>
        <w:t xml:space="preserve"> no prazo de 2 (dois) dias corridos, contados:</w:t>
      </w:r>
    </w:p>
    <w:p w:rsidR="001F7271" w:rsidRPr="0061223A" w:rsidRDefault="001F7271" w:rsidP="00A061DE">
      <w:pPr>
        <w:suppressAutoHyphens/>
        <w:jc w:val="both"/>
        <w:rPr>
          <w:rFonts w:ascii="Arial" w:hAnsi="Arial" w:cs="Arial"/>
          <w:bCs/>
          <w:sz w:val="28"/>
          <w:szCs w:val="28"/>
          <w:lang w:eastAsia="zh-CN"/>
        </w:rPr>
      </w:pPr>
    </w:p>
    <w:p w:rsidR="00A061DE" w:rsidRPr="0061223A" w:rsidRDefault="00A061DE" w:rsidP="00A061DE">
      <w:pPr>
        <w:pStyle w:val="SemEspaamento"/>
        <w:jc w:val="both"/>
        <w:rPr>
          <w:rFonts w:ascii="Arial" w:hAnsi="Arial" w:cs="Arial"/>
          <w:sz w:val="28"/>
          <w:szCs w:val="28"/>
          <w:lang w:eastAsia="pt-BR"/>
        </w:rPr>
      </w:pPr>
      <w:r w:rsidRPr="0061223A">
        <w:rPr>
          <w:rFonts w:ascii="Arial" w:hAnsi="Arial" w:cs="Arial"/>
          <w:sz w:val="28"/>
          <w:szCs w:val="28"/>
          <w:lang w:eastAsia="pt-BR"/>
        </w:rPr>
        <w:t xml:space="preserve">I - </w:t>
      </w:r>
      <w:proofErr w:type="gramStart"/>
      <w:r w:rsidRPr="0061223A">
        <w:rPr>
          <w:rFonts w:ascii="Arial" w:hAnsi="Arial" w:cs="Arial"/>
          <w:sz w:val="28"/>
          <w:szCs w:val="28"/>
          <w:lang w:eastAsia="pt-BR"/>
        </w:rPr>
        <w:t>da</w:t>
      </w:r>
      <w:proofErr w:type="gramEnd"/>
      <w:r w:rsidRPr="0061223A">
        <w:rPr>
          <w:rFonts w:ascii="Arial" w:hAnsi="Arial" w:cs="Arial"/>
          <w:sz w:val="28"/>
          <w:szCs w:val="28"/>
          <w:lang w:eastAsia="pt-BR"/>
        </w:rPr>
        <w:t xml:space="preserve"> cessação do estado de calamidade pública;</w:t>
      </w:r>
    </w:p>
    <w:p w:rsidR="00A061DE" w:rsidRPr="0061223A" w:rsidRDefault="00A061DE" w:rsidP="00A061DE">
      <w:pPr>
        <w:pStyle w:val="SemEspaamento"/>
        <w:jc w:val="both"/>
        <w:rPr>
          <w:rFonts w:ascii="Arial" w:hAnsi="Arial" w:cs="Arial"/>
          <w:sz w:val="28"/>
          <w:szCs w:val="28"/>
          <w:lang w:eastAsia="pt-BR"/>
        </w:rPr>
      </w:pPr>
    </w:p>
    <w:p w:rsidR="00A061DE" w:rsidRPr="0061223A" w:rsidRDefault="00A061DE" w:rsidP="00A061DE">
      <w:pPr>
        <w:pStyle w:val="SemEspaamento"/>
        <w:jc w:val="both"/>
        <w:rPr>
          <w:rFonts w:ascii="Arial" w:hAnsi="Arial" w:cs="Arial"/>
          <w:sz w:val="28"/>
          <w:szCs w:val="28"/>
          <w:lang w:eastAsia="pt-BR"/>
        </w:rPr>
      </w:pPr>
      <w:r w:rsidRPr="0061223A">
        <w:rPr>
          <w:rFonts w:ascii="Arial" w:hAnsi="Arial" w:cs="Arial"/>
          <w:sz w:val="28"/>
          <w:szCs w:val="28"/>
          <w:lang w:eastAsia="pt-BR"/>
        </w:rPr>
        <w:t xml:space="preserve">II - </w:t>
      </w:r>
      <w:proofErr w:type="gramStart"/>
      <w:r w:rsidRPr="0061223A">
        <w:rPr>
          <w:rFonts w:ascii="Arial" w:hAnsi="Arial" w:cs="Arial"/>
          <w:sz w:val="28"/>
          <w:szCs w:val="28"/>
          <w:lang w:eastAsia="pt-BR"/>
        </w:rPr>
        <w:t>da</w:t>
      </w:r>
      <w:proofErr w:type="gramEnd"/>
      <w:r w:rsidRPr="0061223A">
        <w:rPr>
          <w:rFonts w:ascii="Arial" w:hAnsi="Arial" w:cs="Arial"/>
          <w:sz w:val="28"/>
          <w:szCs w:val="28"/>
          <w:lang w:eastAsia="pt-BR"/>
        </w:rPr>
        <w:t xml:space="preserve"> data estabelecida no acordo individual como termo de encerramento do período e </w:t>
      </w:r>
      <w:r w:rsidR="006608CA" w:rsidRPr="0061223A">
        <w:rPr>
          <w:rFonts w:ascii="Arial" w:hAnsi="Arial" w:cs="Arial"/>
          <w:sz w:val="28"/>
          <w:szCs w:val="28"/>
          <w:lang w:eastAsia="pt-BR"/>
        </w:rPr>
        <w:t>suspensão</w:t>
      </w:r>
      <w:r w:rsidRPr="0061223A">
        <w:rPr>
          <w:rFonts w:ascii="Arial" w:hAnsi="Arial" w:cs="Arial"/>
          <w:sz w:val="28"/>
          <w:szCs w:val="28"/>
          <w:lang w:eastAsia="pt-BR"/>
        </w:rPr>
        <w:t xml:space="preserve"> pactuado; ou</w:t>
      </w:r>
    </w:p>
    <w:p w:rsidR="00A061DE" w:rsidRPr="0061223A" w:rsidRDefault="00A061DE" w:rsidP="00A061DE">
      <w:pPr>
        <w:pStyle w:val="SemEspaamento"/>
        <w:jc w:val="both"/>
        <w:rPr>
          <w:rFonts w:ascii="Arial" w:hAnsi="Arial" w:cs="Arial"/>
          <w:sz w:val="28"/>
          <w:szCs w:val="28"/>
          <w:lang w:eastAsia="pt-BR"/>
        </w:rPr>
      </w:pPr>
    </w:p>
    <w:p w:rsidR="00A061DE" w:rsidRPr="0061223A" w:rsidRDefault="00A061DE" w:rsidP="00A061DE">
      <w:pPr>
        <w:pStyle w:val="SemEspaamento"/>
        <w:jc w:val="both"/>
        <w:rPr>
          <w:rFonts w:ascii="Arial" w:hAnsi="Arial" w:cs="Arial"/>
          <w:sz w:val="28"/>
          <w:szCs w:val="28"/>
          <w:lang w:eastAsia="pt-BR"/>
        </w:rPr>
      </w:pPr>
      <w:r w:rsidRPr="0061223A">
        <w:rPr>
          <w:rFonts w:ascii="Arial" w:hAnsi="Arial" w:cs="Arial"/>
          <w:sz w:val="28"/>
          <w:szCs w:val="28"/>
          <w:lang w:eastAsia="pt-BR"/>
        </w:rPr>
        <w:t xml:space="preserve">III - da data de comunicação do empregador que informe ao empregado sobre a sua decisão de antecipar o fim do período de </w:t>
      </w:r>
      <w:r w:rsidR="006608CA" w:rsidRPr="0061223A">
        <w:rPr>
          <w:rFonts w:ascii="Arial" w:hAnsi="Arial" w:cs="Arial"/>
          <w:sz w:val="28"/>
          <w:szCs w:val="28"/>
          <w:lang w:eastAsia="pt-BR"/>
        </w:rPr>
        <w:t>suspen</w:t>
      </w:r>
      <w:r w:rsidRPr="0061223A">
        <w:rPr>
          <w:rFonts w:ascii="Arial" w:hAnsi="Arial" w:cs="Arial"/>
          <w:sz w:val="28"/>
          <w:szCs w:val="28"/>
          <w:lang w:eastAsia="pt-BR"/>
        </w:rPr>
        <w:t>ção pactuado.</w:t>
      </w:r>
    </w:p>
    <w:p w:rsidR="009D094A" w:rsidRPr="0061223A" w:rsidRDefault="009D094A" w:rsidP="00A061DE">
      <w:pPr>
        <w:pStyle w:val="SemEspaamento"/>
        <w:jc w:val="both"/>
        <w:rPr>
          <w:rFonts w:ascii="Arial" w:hAnsi="Arial" w:cs="Arial"/>
          <w:sz w:val="28"/>
          <w:szCs w:val="28"/>
          <w:lang w:eastAsia="pt-BR"/>
        </w:rPr>
      </w:pPr>
    </w:p>
    <w:p w:rsidR="001F7271" w:rsidRPr="0061223A" w:rsidRDefault="001F7271" w:rsidP="00A061DE">
      <w:pPr>
        <w:suppressAutoHyphens/>
        <w:jc w:val="both"/>
        <w:rPr>
          <w:rFonts w:ascii="Arial" w:hAnsi="Arial" w:cs="Arial"/>
          <w:bCs/>
          <w:sz w:val="28"/>
          <w:szCs w:val="28"/>
          <w:lang w:eastAsia="zh-CN"/>
        </w:rPr>
      </w:pPr>
    </w:p>
    <w:p w:rsidR="008C7F1A" w:rsidRPr="0061223A" w:rsidRDefault="008C7F1A" w:rsidP="00A061DE">
      <w:pPr>
        <w:suppressAutoHyphens/>
        <w:jc w:val="both"/>
        <w:rPr>
          <w:rFonts w:ascii="Arial" w:hAnsi="Arial" w:cs="Arial"/>
          <w:bCs/>
          <w:sz w:val="28"/>
          <w:szCs w:val="28"/>
          <w:lang w:eastAsia="zh-CN"/>
        </w:rPr>
      </w:pPr>
    </w:p>
    <w:p w:rsidR="00A061DE" w:rsidRPr="0061223A" w:rsidRDefault="007A06A2" w:rsidP="00A061DE">
      <w:pPr>
        <w:suppressAutoHyphens/>
        <w:jc w:val="both"/>
        <w:rPr>
          <w:rFonts w:ascii="Arial" w:hAnsi="Arial" w:cs="Arial"/>
          <w:b/>
          <w:bCs/>
          <w:sz w:val="28"/>
          <w:szCs w:val="28"/>
          <w:lang w:eastAsia="zh-CN"/>
        </w:rPr>
      </w:pPr>
      <w:r w:rsidRPr="0061223A">
        <w:rPr>
          <w:rFonts w:ascii="Arial" w:hAnsi="Arial" w:cs="Arial"/>
          <w:b/>
          <w:bCs/>
          <w:sz w:val="28"/>
          <w:szCs w:val="28"/>
          <w:lang w:eastAsia="zh-CN"/>
        </w:rPr>
        <w:t xml:space="preserve">CLÁUSULA </w:t>
      </w:r>
      <w:r w:rsidR="0061223A">
        <w:rPr>
          <w:rFonts w:ascii="Arial" w:hAnsi="Arial" w:cs="Arial"/>
          <w:b/>
          <w:bCs/>
          <w:sz w:val="28"/>
          <w:szCs w:val="28"/>
          <w:lang w:eastAsia="zh-CN"/>
        </w:rPr>
        <w:t>6</w:t>
      </w:r>
      <w:r w:rsidRPr="0061223A">
        <w:rPr>
          <w:rFonts w:ascii="Arial" w:hAnsi="Arial" w:cs="Arial"/>
          <w:b/>
          <w:bCs/>
          <w:sz w:val="28"/>
          <w:szCs w:val="28"/>
          <w:lang w:eastAsia="zh-CN"/>
        </w:rPr>
        <w:t>ª – D</w:t>
      </w:r>
      <w:r w:rsidR="00A061DE" w:rsidRPr="0061223A">
        <w:rPr>
          <w:rFonts w:ascii="Arial" w:hAnsi="Arial" w:cs="Arial"/>
          <w:b/>
          <w:bCs/>
          <w:sz w:val="28"/>
          <w:szCs w:val="28"/>
          <w:lang w:eastAsia="zh-CN"/>
        </w:rPr>
        <w:t xml:space="preserve">O PAGAMENTO </w:t>
      </w:r>
    </w:p>
    <w:p w:rsidR="00A061DE" w:rsidRPr="0061223A" w:rsidRDefault="00A061DE" w:rsidP="0078122F">
      <w:pPr>
        <w:suppressAutoHyphens/>
        <w:jc w:val="both"/>
        <w:rPr>
          <w:rFonts w:ascii="Arial" w:hAnsi="Arial" w:cs="Arial"/>
          <w:b/>
          <w:bCs/>
          <w:sz w:val="28"/>
          <w:szCs w:val="28"/>
          <w:lang w:eastAsia="zh-CN"/>
        </w:rPr>
      </w:pPr>
    </w:p>
    <w:p w:rsidR="00611311" w:rsidRPr="0061223A" w:rsidRDefault="00611311" w:rsidP="0078122F">
      <w:pPr>
        <w:jc w:val="both"/>
        <w:rPr>
          <w:rFonts w:ascii="Arial" w:hAnsi="Arial" w:cs="Arial"/>
          <w:b/>
          <w:bCs/>
          <w:color w:val="FF0000"/>
          <w:spacing w:val="3"/>
          <w:sz w:val="28"/>
          <w:szCs w:val="28"/>
        </w:rPr>
      </w:pPr>
      <w:r w:rsidRPr="0061223A">
        <w:rPr>
          <w:rFonts w:ascii="Arial" w:hAnsi="Arial" w:cs="Arial"/>
          <w:b/>
          <w:bCs/>
          <w:color w:val="FF0000"/>
          <w:spacing w:val="3"/>
          <w:sz w:val="28"/>
          <w:szCs w:val="28"/>
        </w:rPr>
        <w:t xml:space="preserve">(UTILIZAR PARA EMPRESAS que fecharam o ano-calendário 2019 com receita bruta superior a R$ 4.800.000,00) </w:t>
      </w:r>
    </w:p>
    <w:p w:rsidR="00611311" w:rsidRPr="0061223A" w:rsidRDefault="00611311" w:rsidP="0078122F">
      <w:pPr>
        <w:jc w:val="both"/>
        <w:rPr>
          <w:rFonts w:ascii="Arial" w:hAnsi="Arial" w:cs="Arial"/>
          <w:bCs/>
          <w:sz w:val="28"/>
          <w:szCs w:val="28"/>
          <w:lang w:eastAsia="zh-CN"/>
        </w:rPr>
      </w:pPr>
    </w:p>
    <w:p w:rsidR="00C46439" w:rsidRPr="0061223A" w:rsidRDefault="0078122F" w:rsidP="0078122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61223A">
        <w:rPr>
          <w:rFonts w:ascii="Arial" w:hAnsi="Arial" w:cs="Arial"/>
          <w:bCs/>
          <w:sz w:val="28"/>
          <w:szCs w:val="28"/>
          <w:lang w:eastAsia="zh-CN"/>
        </w:rPr>
        <w:t xml:space="preserve">Independentemente do </w:t>
      </w:r>
      <w:r w:rsidRPr="0061223A">
        <w:rPr>
          <w:rFonts w:ascii="Arial" w:hAnsi="Arial" w:cs="Arial"/>
          <w:color w:val="000000"/>
          <w:sz w:val="28"/>
          <w:szCs w:val="28"/>
        </w:rPr>
        <w:t xml:space="preserve">Benefício Emergencial de Preservação do Emprego e da Renda que será operacionalizado e pago pelo Ministério da </w:t>
      </w:r>
      <w:proofErr w:type="gramStart"/>
      <w:r w:rsidRPr="0061223A">
        <w:rPr>
          <w:rFonts w:ascii="Arial" w:hAnsi="Arial" w:cs="Arial"/>
          <w:color w:val="000000"/>
          <w:sz w:val="28"/>
          <w:szCs w:val="28"/>
        </w:rPr>
        <w:t>Economia</w:t>
      </w:r>
      <w:r w:rsidR="00C46439" w:rsidRPr="0061223A">
        <w:rPr>
          <w:rFonts w:ascii="Arial" w:hAnsi="Arial" w:cs="Arial"/>
          <w:color w:val="000000"/>
          <w:sz w:val="28"/>
          <w:szCs w:val="28"/>
        </w:rPr>
        <w:t>,</w:t>
      </w:r>
      <w:r w:rsidRPr="0061223A">
        <w:rPr>
          <w:rFonts w:ascii="Arial" w:hAnsi="Arial" w:cs="Arial"/>
          <w:color w:val="000000"/>
          <w:sz w:val="28"/>
          <w:szCs w:val="28"/>
        </w:rPr>
        <w:t xml:space="preserve"> </w:t>
      </w:r>
      <w:r w:rsidR="00611311" w:rsidRPr="0061223A">
        <w:rPr>
          <w:rFonts w:ascii="Arial" w:hAnsi="Arial" w:cs="Arial"/>
          <w:color w:val="000000"/>
          <w:sz w:val="28"/>
          <w:szCs w:val="28"/>
        </w:rPr>
        <w:t xml:space="preserve"> o</w:t>
      </w:r>
      <w:proofErr w:type="gramEnd"/>
      <w:r w:rsidR="00611311" w:rsidRPr="0061223A">
        <w:rPr>
          <w:rFonts w:ascii="Arial" w:hAnsi="Arial" w:cs="Arial"/>
          <w:color w:val="000000"/>
          <w:sz w:val="28"/>
          <w:szCs w:val="28"/>
        </w:rPr>
        <w:t xml:space="preserve"> EMPREGADOR pagará ao EMPREGADO </w:t>
      </w:r>
      <w:r w:rsidR="00C46439" w:rsidRPr="0061223A">
        <w:rPr>
          <w:rFonts w:ascii="Arial" w:hAnsi="Arial" w:cs="Arial"/>
          <w:color w:val="000000"/>
          <w:sz w:val="28"/>
          <w:szCs w:val="28"/>
        </w:rPr>
        <w:t>um</w:t>
      </w:r>
      <w:r w:rsidR="007F5916" w:rsidRPr="0061223A">
        <w:rPr>
          <w:rFonts w:ascii="Arial" w:hAnsi="Arial" w:cs="Arial"/>
          <w:color w:val="000000"/>
          <w:sz w:val="28"/>
          <w:szCs w:val="28"/>
        </w:rPr>
        <w:t xml:space="preserve">a ajuda compensatória sem caráter salarial </w:t>
      </w:r>
      <w:r w:rsidR="00C46439" w:rsidRPr="0061223A">
        <w:rPr>
          <w:rFonts w:ascii="Arial" w:hAnsi="Arial" w:cs="Arial"/>
          <w:color w:val="000000"/>
          <w:sz w:val="28"/>
          <w:szCs w:val="28"/>
        </w:rPr>
        <w:t>equivalente a (</w:t>
      </w:r>
      <w:r w:rsidR="00C46439" w:rsidRPr="0061223A">
        <w:rPr>
          <w:rFonts w:ascii="Arial" w:hAnsi="Arial" w:cs="Arial"/>
          <w:color w:val="FF0000"/>
          <w:sz w:val="28"/>
          <w:szCs w:val="28"/>
        </w:rPr>
        <w:t>observar percentual mínimo de 30</w:t>
      </w:r>
      <w:r w:rsidR="00C46439" w:rsidRPr="0061223A">
        <w:rPr>
          <w:rFonts w:ascii="Arial" w:hAnsi="Arial" w:cs="Arial"/>
          <w:color w:val="000000"/>
          <w:sz w:val="28"/>
          <w:szCs w:val="28"/>
        </w:rPr>
        <w:t>)% sobre o salário do empregado.</w:t>
      </w:r>
    </w:p>
    <w:p w:rsidR="00C46439" w:rsidRPr="0061223A" w:rsidRDefault="00C46439" w:rsidP="0078122F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2207DD" w:rsidRPr="0061223A" w:rsidRDefault="00C46439" w:rsidP="0078122F">
      <w:pPr>
        <w:jc w:val="both"/>
        <w:rPr>
          <w:rFonts w:ascii="Arial" w:hAnsi="Arial" w:cs="Arial"/>
          <w:sz w:val="28"/>
          <w:szCs w:val="28"/>
        </w:rPr>
      </w:pPr>
      <w:r w:rsidRPr="0061223A">
        <w:rPr>
          <w:rFonts w:ascii="Arial" w:hAnsi="Arial" w:cs="Arial"/>
          <w:sz w:val="28"/>
          <w:szCs w:val="28"/>
        </w:rPr>
        <w:t>§ 1</w:t>
      </w:r>
      <w:r w:rsidRPr="0061223A">
        <w:rPr>
          <w:rFonts w:ascii="Arial" w:hAnsi="Arial" w:cs="Arial"/>
          <w:color w:val="000000"/>
          <w:sz w:val="28"/>
          <w:szCs w:val="28"/>
          <w:lang w:eastAsia="zh-CN"/>
        </w:rPr>
        <w:t xml:space="preserve">º - O valor relativo </w:t>
      </w:r>
      <w:proofErr w:type="gramStart"/>
      <w:r w:rsidRPr="0061223A">
        <w:rPr>
          <w:rFonts w:ascii="Arial" w:hAnsi="Arial" w:cs="Arial"/>
          <w:color w:val="000000"/>
          <w:sz w:val="28"/>
          <w:szCs w:val="28"/>
          <w:lang w:eastAsia="zh-CN"/>
        </w:rPr>
        <w:t>a</w:t>
      </w:r>
      <w:proofErr w:type="gramEnd"/>
      <w:r w:rsidRPr="0061223A">
        <w:rPr>
          <w:rFonts w:ascii="Arial" w:hAnsi="Arial" w:cs="Arial"/>
          <w:color w:val="000000"/>
          <w:sz w:val="28"/>
          <w:szCs w:val="28"/>
          <w:lang w:eastAsia="zh-CN"/>
        </w:rPr>
        <w:t xml:space="preserve"> ajuda compensatória será pago </w:t>
      </w:r>
      <w:r w:rsidR="0078122F" w:rsidRPr="0061223A">
        <w:rPr>
          <w:rFonts w:ascii="Arial" w:hAnsi="Arial" w:cs="Arial"/>
          <w:sz w:val="28"/>
          <w:szCs w:val="28"/>
        </w:rPr>
        <w:t>imediatamente no mês seguinte ao da celebração do presente acordo, observando sempre o quinto dia útil do mês.</w:t>
      </w:r>
    </w:p>
    <w:p w:rsidR="007F5916" w:rsidRPr="0061223A" w:rsidRDefault="007F5916" w:rsidP="0078122F">
      <w:pPr>
        <w:jc w:val="both"/>
        <w:rPr>
          <w:rFonts w:ascii="Arial" w:hAnsi="Arial" w:cs="Arial"/>
          <w:sz w:val="28"/>
          <w:szCs w:val="28"/>
        </w:rPr>
      </w:pPr>
    </w:p>
    <w:p w:rsidR="00F506C0" w:rsidRPr="0061223A" w:rsidRDefault="00F023D9" w:rsidP="00F023D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61223A">
        <w:rPr>
          <w:rFonts w:ascii="Arial" w:hAnsi="Arial" w:cs="Arial"/>
          <w:sz w:val="28"/>
          <w:szCs w:val="28"/>
        </w:rPr>
        <w:t>§</w:t>
      </w:r>
      <w:r w:rsidR="00C46439" w:rsidRPr="0061223A">
        <w:rPr>
          <w:rFonts w:ascii="Arial" w:hAnsi="Arial" w:cs="Arial"/>
          <w:sz w:val="28"/>
          <w:szCs w:val="28"/>
        </w:rPr>
        <w:t xml:space="preserve"> 2</w:t>
      </w:r>
      <w:r w:rsidRPr="0061223A">
        <w:rPr>
          <w:rFonts w:ascii="Arial" w:hAnsi="Arial" w:cs="Arial"/>
          <w:color w:val="000000"/>
          <w:sz w:val="28"/>
          <w:szCs w:val="28"/>
          <w:lang w:eastAsia="zh-CN"/>
        </w:rPr>
        <w:t>º</w:t>
      </w:r>
      <w:r w:rsidR="00F506C0" w:rsidRPr="0061223A">
        <w:rPr>
          <w:rFonts w:ascii="Arial" w:hAnsi="Arial" w:cs="Arial"/>
          <w:color w:val="000000"/>
          <w:sz w:val="28"/>
          <w:szCs w:val="28"/>
        </w:rPr>
        <w:t xml:space="preserve">- </w:t>
      </w:r>
      <w:r w:rsidRPr="0061223A">
        <w:rPr>
          <w:rFonts w:ascii="Arial" w:hAnsi="Arial" w:cs="Arial"/>
          <w:color w:val="000000"/>
          <w:sz w:val="28"/>
          <w:szCs w:val="28"/>
        </w:rPr>
        <w:t xml:space="preserve">Durante o período de </w:t>
      </w:r>
      <w:r w:rsidR="00611311" w:rsidRPr="0061223A">
        <w:rPr>
          <w:rFonts w:ascii="Arial" w:hAnsi="Arial" w:cs="Arial"/>
          <w:color w:val="000000"/>
          <w:sz w:val="28"/>
          <w:szCs w:val="28"/>
        </w:rPr>
        <w:t>suspens</w:t>
      </w:r>
      <w:r w:rsidRPr="0061223A">
        <w:rPr>
          <w:rFonts w:ascii="Arial" w:hAnsi="Arial" w:cs="Arial"/>
          <w:color w:val="000000"/>
          <w:sz w:val="28"/>
          <w:szCs w:val="28"/>
        </w:rPr>
        <w:t xml:space="preserve">ão </w:t>
      </w:r>
      <w:r w:rsidR="00611311" w:rsidRPr="0061223A">
        <w:rPr>
          <w:rFonts w:ascii="Arial" w:hAnsi="Arial" w:cs="Arial"/>
          <w:color w:val="000000"/>
          <w:sz w:val="28"/>
          <w:szCs w:val="28"/>
        </w:rPr>
        <w:t>do contrato de trabalho</w:t>
      </w:r>
      <w:r w:rsidRPr="0061223A">
        <w:rPr>
          <w:rFonts w:ascii="Arial" w:hAnsi="Arial" w:cs="Arial"/>
          <w:color w:val="000000"/>
          <w:sz w:val="28"/>
          <w:szCs w:val="28"/>
        </w:rPr>
        <w:t xml:space="preserve"> o EMPREGADO </w:t>
      </w:r>
      <w:r w:rsidR="00F506C0" w:rsidRPr="0061223A">
        <w:rPr>
          <w:rFonts w:ascii="Arial" w:hAnsi="Arial" w:cs="Arial"/>
          <w:color w:val="000000"/>
          <w:sz w:val="28"/>
          <w:szCs w:val="28"/>
        </w:rPr>
        <w:t>fará jus a todos os benefícios concedidos pelo empregador aos seus empregados</w:t>
      </w:r>
      <w:r w:rsidRPr="0061223A">
        <w:rPr>
          <w:rFonts w:ascii="Arial" w:hAnsi="Arial" w:cs="Arial"/>
          <w:color w:val="000000"/>
          <w:sz w:val="28"/>
          <w:szCs w:val="28"/>
        </w:rPr>
        <w:t>.</w:t>
      </w:r>
    </w:p>
    <w:p w:rsidR="00F023D9" w:rsidRPr="0061223A" w:rsidRDefault="00F023D9" w:rsidP="00F023D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1D1FE8" w:rsidRPr="0061223A" w:rsidRDefault="00F023D9" w:rsidP="00494C50">
      <w:pPr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  <w:r w:rsidRPr="0061223A">
        <w:rPr>
          <w:rFonts w:ascii="Arial" w:hAnsi="Arial" w:cs="Arial"/>
          <w:sz w:val="28"/>
          <w:szCs w:val="28"/>
        </w:rPr>
        <w:t xml:space="preserve">§ </w:t>
      </w:r>
      <w:r w:rsidR="00C46439" w:rsidRPr="0061223A">
        <w:rPr>
          <w:rFonts w:ascii="Arial" w:hAnsi="Arial" w:cs="Arial"/>
          <w:sz w:val="28"/>
          <w:szCs w:val="28"/>
        </w:rPr>
        <w:t>3</w:t>
      </w:r>
      <w:r w:rsidRPr="0061223A">
        <w:rPr>
          <w:rFonts w:ascii="Arial" w:hAnsi="Arial" w:cs="Arial"/>
          <w:color w:val="000000"/>
          <w:sz w:val="28"/>
          <w:szCs w:val="28"/>
          <w:lang w:eastAsia="zh-CN"/>
        </w:rPr>
        <w:t xml:space="preserve">º- </w:t>
      </w:r>
      <w:r w:rsidR="00494C50" w:rsidRPr="0061223A">
        <w:rPr>
          <w:rFonts w:ascii="Arial" w:hAnsi="Arial" w:cs="Arial"/>
          <w:color w:val="000000"/>
          <w:sz w:val="28"/>
          <w:szCs w:val="28"/>
          <w:lang w:eastAsia="zh-CN"/>
        </w:rPr>
        <w:t>O acordo não incidirá sobre outras remunerações como férias acrescidas de 1/3 e décimo terceiro salário.</w:t>
      </w:r>
    </w:p>
    <w:p w:rsidR="00C46439" w:rsidRPr="0061223A" w:rsidRDefault="00C46439" w:rsidP="00494C50">
      <w:pPr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</w:p>
    <w:p w:rsidR="00C46439" w:rsidRPr="0061223A" w:rsidRDefault="00C46439" w:rsidP="00494C5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C46439" w:rsidRPr="0061223A" w:rsidRDefault="00C46439" w:rsidP="00C46439">
      <w:pPr>
        <w:jc w:val="both"/>
        <w:rPr>
          <w:rFonts w:ascii="Arial" w:hAnsi="Arial" w:cs="Arial"/>
          <w:b/>
          <w:bCs/>
          <w:color w:val="FF0000"/>
          <w:spacing w:val="3"/>
          <w:sz w:val="28"/>
          <w:szCs w:val="28"/>
        </w:rPr>
      </w:pPr>
      <w:r w:rsidRPr="0061223A">
        <w:rPr>
          <w:rFonts w:ascii="Arial" w:hAnsi="Arial" w:cs="Arial"/>
          <w:b/>
          <w:bCs/>
          <w:color w:val="FF0000"/>
          <w:spacing w:val="3"/>
          <w:sz w:val="28"/>
          <w:szCs w:val="28"/>
        </w:rPr>
        <w:t xml:space="preserve">(UTILIZAR PARA EMPRESAS que fecharam o ano-calendário 2019 com receita bruta inferior a R$ 4.800.000,00) </w:t>
      </w:r>
    </w:p>
    <w:p w:rsidR="00C46439" w:rsidRPr="0061223A" w:rsidRDefault="00C46439" w:rsidP="00C46439">
      <w:pPr>
        <w:jc w:val="both"/>
        <w:rPr>
          <w:rFonts w:ascii="Arial" w:hAnsi="Arial" w:cs="Arial"/>
          <w:bCs/>
          <w:sz w:val="28"/>
          <w:szCs w:val="28"/>
          <w:lang w:eastAsia="zh-CN"/>
        </w:rPr>
      </w:pPr>
    </w:p>
    <w:p w:rsidR="00C46439" w:rsidRPr="0061223A" w:rsidRDefault="00C46439" w:rsidP="00C46439">
      <w:pPr>
        <w:jc w:val="both"/>
        <w:rPr>
          <w:rFonts w:ascii="Arial" w:hAnsi="Arial" w:cs="Arial"/>
          <w:bCs/>
          <w:sz w:val="28"/>
          <w:szCs w:val="28"/>
          <w:lang w:eastAsia="zh-CN"/>
        </w:rPr>
      </w:pPr>
      <w:r w:rsidRPr="0061223A">
        <w:rPr>
          <w:rFonts w:ascii="Arial" w:hAnsi="Arial" w:cs="Arial"/>
          <w:bCs/>
          <w:sz w:val="28"/>
          <w:szCs w:val="28"/>
          <w:lang w:eastAsia="zh-CN"/>
        </w:rPr>
        <w:t xml:space="preserve">No período de suspensão do contrato de trabalho, não haverá pagamento por parte da EMPREGADORA, sendo que, neste período o EMPREGADO receberá o </w:t>
      </w:r>
      <w:r w:rsidRPr="0061223A">
        <w:rPr>
          <w:rFonts w:ascii="Arial" w:hAnsi="Arial" w:cs="Arial"/>
          <w:color w:val="000000"/>
          <w:sz w:val="28"/>
          <w:szCs w:val="28"/>
        </w:rPr>
        <w:t xml:space="preserve">Benefício Emergencial de Preservação do Emprego e da Renda que será operacionalizado e pago pelo Ministério da Economia </w:t>
      </w:r>
      <w:proofErr w:type="gramStart"/>
      <w:r w:rsidRPr="0061223A">
        <w:rPr>
          <w:rFonts w:ascii="Arial" w:hAnsi="Arial" w:cs="Arial"/>
          <w:color w:val="000000"/>
          <w:sz w:val="28"/>
          <w:szCs w:val="28"/>
        </w:rPr>
        <w:t>equivalente  cem</w:t>
      </w:r>
      <w:proofErr w:type="gramEnd"/>
      <w:r w:rsidRPr="0061223A">
        <w:rPr>
          <w:rFonts w:ascii="Arial" w:hAnsi="Arial" w:cs="Arial"/>
          <w:color w:val="000000"/>
          <w:sz w:val="28"/>
          <w:szCs w:val="28"/>
        </w:rPr>
        <w:t xml:space="preserve"> por cento do valor do seguro-desemprego a que o empregado teria direito.</w:t>
      </w:r>
    </w:p>
    <w:p w:rsidR="00C46439" w:rsidRPr="0061223A" w:rsidRDefault="00C46439" w:rsidP="00C46439">
      <w:pPr>
        <w:jc w:val="both"/>
        <w:rPr>
          <w:rFonts w:ascii="Arial" w:hAnsi="Arial" w:cs="Arial"/>
          <w:bCs/>
          <w:sz w:val="28"/>
          <w:szCs w:val="28"/>
          <w:lang w:eastAsia="zh-CN"/>
        </w:rPr>
      </w:pPr>
    </w:p>
    <w:p w:rsidR="009B2C1C" w:rsidRPr="0061223A" w:rsidRDefault="009B2C1C" w:rsidP="009B2C1C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61223A">
        <w:rPr>
          <w:rFonts w:ascii="Arial" w:hAnsi="Arial" w:cs="Arial"/>
          <w:sz w:val="28"/>
          <w:szCs w:val="28"/>
        </w:rPr>
        <w:lastRenderedPageBreak/>
        <w:t>§ 1</w:t>
      </w:r>
      <w:r w:rsidRPr="0061223A">
        <w:rPr>
          <w:rFonts w:ascii="Arial" w:hAnsi="Arial" w:cs="Arial"/>
          <w:color w:val="000000"/>
          <w:sz w:val="28"/>
          <w:szCs w:val="28"/>
          <w:lang w:eastAsia="zh-CN"/>
        </w:rPr>
        <w:t>º</w:t>
      </w:r>
      <w:r w:rsidRPr="0061223A">
        <w:rPr>
          <w:rFonts w:ascii="Arial" w:hAnsi="Arial" w:cs="Arial"/>
          <w:color w:val="000000"/>
          <w:sz w:val="28"/>
          <w:szCs w:val="28"/>
        </w:rPr>
        <w:t>- Durante o período de suspensão do contrato de trabalho o EMPREGADO fará jus a todos os benefícios concedidos pelo empregador aos seus empregados.</w:t>
      </w:r>
    </w:p>
    <w:p w:rsidR="009B2C1C" w:rsidRPr="0061223A" w:rsidRDefault="009B2C1C" w:rsidP="009B2C1C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B2C1C" w:rsidRPr="0061223A" w:rsidRDefault="009B2C1C" w:rsidP="009B2C1C">
      <w:pPr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  <w:r w:rsidRPr="0061223A">
        <w:rPr>
          <w:rFonts w:ascii="Arial" w:hAnsi="Arial" w:cs="Arial"/>
          <w:sz w:val="28"/>
          <w:szCs w:val="28"/>
        </w:rPr>
        <w:t xml:space="preserve">§ </w:t>
      </w:r>
      <w:r w:rsidR="003C22C5">
        <w:rPr>
          <w:rFonts w:ascii="Arial" w:hAnsi="Arial" w:cs="Arial"/>
          <w:sz w:val="28"/>
          <w:szCs w:val="28"/>
        </w:rPr>
        <w:t>2</w:t>
      </w:r>
      <w:r w:rsidRPr="0061223A">
        <w:rPr>
          <w:rFonts w:ascii="Arial" w:hAnsi="Arial" w:cs="Arial"/>
          <w:color w:val="000000"/>
          <w:sz w:val="28"/>
          <w:szCs w:val="28"/>
          <w:lang w:eastAsia="zh-CN"/>
        </w:rPr>
        <w:t>º- O acordo não incidirá sobre outras remunerações como férias acrescidas de 1/3 e décimo terceiro salário.</w:t>
      </w:r>
    </w:p>
    <w:p w:rsidR="009B2C1C" w:rsidRPr="0061223A" w:rsidRDefault="009B2C1C" w:rsidP="00C46439">
      <w:pPr>
        <w:jc w:val="both"/>
        <w:rPr>
          <w:rFonts w:ascii="Arial" w:hAnsi="Arial" w:cs="Arial"/>
          <w:bCs/>
          <w:sz w:val="28"/>
          <w:szCs w:val="28"/>
          <w:lang w:eastAsia="zh-CN"/>
        </w:rPr>
      </w:pPr>
    </w:p>
    <w:p w:rsidR="009B2C1C" w:rsidRPr="0061223A" w:rsidRDefault="009B2C1C" w:rsidP="00C46439">
      <w:pPr>
        <w:jc w:val="both"/>
        <w:rPr>
          <w:rFonts w:ascii="Arial" w:hAnsi="Arial" w:cs="Arial"/>
          <w:bCs/>
          <w:color w:val="FF0000"/>
          <w:sz w:val="28"/>
          <w:szCs w:val="28"/>
          <w:lang w:eastAsia="zh-CN"/>
        </w:rPr>
      </w:pPr>
    </w:p>
    <w:p w:rsidR="00C46439" w:rsidRPr="0061223A" w:rsidRDefault="00C46439" w:rsidP="00C46439">
      <w:pPr>
        <w:jc w:val="both"/>
        <w:rPr>
          <w:rFonts w:ascii="Arial" w:hAnsi="Arial" w:cs="Arial"/>
          <w:bCs/>
          <w:color w:val="FF0000"/>
          <w:sz w:val="28"/>
          <w:szCs w:val="28"/>
          <w:lang w:eastAsia="zh-CN"/>
        </w:rPr>
      </w:pPr>
      <w:r w:rsidRPr="0061223A">
        <w:rPr>
          <w:rFonts w:ascii="Arial" w:hAnsi="Arial" w:cs="Arial"/>
          <w:bCs/>
          <w:color w:val="FF0000"/>
          <w:sz w:val="28"/>
          <w:szCs w:val="28"/>
          <w:lang w:eastAsia="zh-CN"/>
        </w:rPr>
        <w:t xml:space="preserve">OU </w:t>
      </w:r>
    </w:p>
    <w:p w:rsidR="00C46439" w:rsidRPr="0061223A" w:rsidRDefault="00C46439" w:rsidP="00C46439">
      <w:pPr>
        <w:jc w:val="both"/>
        <w:rPr>
          <w:rFonts w:ascii="Arial" w:hAnsi="Arial" w:cs="Arial"/>
          <w:bCs/>
          <w:sz w:val="28"/>
          <w:szCs w:val="28"/>
          <w:lang w:eastAsia="zh-CN"/>
        </w:rPr>
      </w:pPr>
    </w:p>
    <w:p w:rsidR="00C46439" w:rsidRPr="0061223A" w:rsidRDefault="00C46439" w:rsidP="00C4643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61223A">
        <w:rPr>
          <w:rFonts w:ascii="Arial" w:hAnsi="Arial" w:cs="Arial"/>
          <w:bCs/>
          <w:sz w:val="28"/>
          <w:szCs w:val="28"/>
          <w:lang w:eastAsia="zh-CN"/>
        </w:rPr>
        <w:t xml:space="preserve">Independentemente do </w:t>
      </w:r>
      <w:r w:rsidRPr="0061223A">
        <w:rPr>
          <w:rFonts w:ascii="Arial" w:hAnsi="Arial" w:cs="Arial"/>
          <w:color w:val="000000"/>
          <w:sz w:val="28"/>
          <w:szCs w:val="28"/>
        </w:rPr>
        <w:t xml:space="preserve">Benefício Emergencial de Preservação do Emprego e da Renda que será operacionalizado e pago pelo Ministério da </w:t>
      </w:r>
      <w:proofErr w:type="gramStart"/>
      <w:r w:rsidRPr="0061223A">
        <w:rPr>
          <w:rFonts w:ascii="Arial" w:hAnsi="Arial" w:cs="Arial"/>
          <w:color w:val="000000"/>
          <w:sz w:val="28"/>
          <w:szCs w:val="28"/>
        </w:rPr>
        <w:t>Economia,  o</w:t>
      </w:r>
      <w:proofErr w:type="gramEnd"/>
      <w:r w:rsidRPr="0061223A">
        <w:rPr>
          <w:rFonts w:ascii="Arial" w:hAnsi="Arial" w:cs="Arial"/>
          <w:color w:val="000000"/>
          <w:sz w:val="28"/>
          <w:szCs w:val="28"/>
        </w:rPr>
        <w:t xml:space="preserve"> EMPREGADOR pagará ao EMPREGADO uma ajuda compensatória sem caráter salarial equivalente a (</w:t>
      </w:r>
      <w:r w:rsidR="009B2C1C" w:rsidRPr="0061223A">
        <w:rPr>
          <w:rFonts w:ascii="Arial" w:hAnsi="Arial" w:cs="Arial"/>
          <w:color w:val="FF0000"/>
          <w:sz w:val="28"/>
          <w:szCs w:val="28"/>
        </w:rPr>
        <w:t>definir percentual</w:t>
      </w:r>
      <w:r w:rsidRPr="0061223A">
        <w:rPr>
          <w:rFonts w:ascii="Arial" w:hAnsi="Arial" w:cs="Arial"/>
          <w:color w:val="000000"/>
          <w:sz w:val="28"/>
          <w:szCs w:val="28"/>
        </w:rPr>
        <w:t>)% sobre o salário do empregado.</w:t>
      </w:r>
    </w:p>
    <w:p w:rsidR="00C46439" w:rsidRPr="0061223A" w:rsidRDefault="00C46439" w:rsidP="00C4643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C46439" w:rsidRPr="0061223A" w:rsidRDefault="00C46439" w:rsidP="00C46439">
      <w:pPr>
        <w:jc w:val="both"/>
        <w:rPr>
          <w:rFonts w:ascii="Arial" w:hAnsi="Arial" w:cs="Arial"/>
          <w:sz w:val="28"/>
          <w:szCs w:val="28"/>
        </w:rPr>
      </w:pPr>
      <w:r w:rsidRPr="0061223A">
        <w:rPr>
          <w:rFonts w:ascii="Arial" w:hAnsi="Arial" w:cs="Arial"/>
          <w:sz w:val="28"/>
          <w:szCs w:val="28"/>
        </w:rPr>
        <w:t>§ 1</w:t>
      </w:r>
      <w:r w:rsidRPr="0061223A">
        <w:rPr>
          <w:rFonts w:ascii="Arial" w:hAnsi="Arial" w:cs="Arial"/>
          <w:color w:val="000000"/>
          <w:sz w:val="28"/>
          <w:szCs w:val="28"/>
          <w:lang w:eastAsia="zh-CN"/>
        </w:rPr>
        <w:t xml:space="preserve">º - O valor relativo </w:t>
      </w:r>
      <w:proofErr w:type="gramStart"/>
      <w:r w:rsidRPr="0061223A">
        <w:rPr>
          <w:rFonts w:ascii="Arial" w:hAnsi="Arial" w:cs="Arial"/>
          <w:color w:val="000000"/>
          <w:sz w:val="28"/>
          <w:szCs w:val="28"/>
          <w:lang w:eastAsia="zh-CN"/>
        </w:rPr>
        <w:t>a</w:t>
      </w:r>
      <w:proofErr w:type="gramEnd"/>
      <w:r w:rsidRPr="0061223A">
        <w:rPr>
          <w:rFonts w:ascii="Arial" w:hAnsi="Arial" w:cs="Arial"/>
          <w:color w:val="000000"/>
          <w:sz w:val="28"/>
          <w:szCs w:val="28"/>
          <w:lang w:eastAsia="zh-CN"/>
        </w:rPr>
        <w:t xml:space="preserve"> ajuda compensatória será pago </w:t>
      </w:r>
      <w:r w:rsidRPr="0061223A">
        <w:rPr>
          <w:rFonts w:ascii="Arial" w:hAnsi="Arial" w:cs="Arial"/>
          <w:sz w:val="28"/>
          <w:szCs w:val="28"/>
        </w:rPr>
        <w:t>imediatamente no mês seguinte ao da celebração do presente acordo, observando sempre o quinto dia útil do mês.</w:t>
      </w:r>
    </w:p>
    <w:p w:rsidR="00C46439" w:rsidRPr="0061223A" w:rsidRDefault="00C46439" w:rsidP="00C46439">
      <w:pPr>
        <w:jc w:val="both"/>
        <w:rPr>
          <w:rFonts w:ascii="Arial" w:hAnsi="Arial" w:cs="Arial"/>
          <w:sz w:val="28"/>
          <w:szCs w:val="28"/>
        </w:rPr>
      </w:pPr>
    </w:p>
    <w:p w:rsidR="00C46439" w:rsidRPr="0061223A" w:rsidRDefault="00C46439" w:rsidP="00C4643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61223A">
        <w:rPr>
          <w:rFonts w:ascii="Arial" w:hAnsi="Arial" w:cs="Arial"/>
          <w:sz w:val="28"/>
          <w:szCs w:val="28"/>
        </w:rPr>
        <w:t>§ 2</w:t>
      </w:r>
      <w:r w:rsidRPr="0061223A">
        <w:rPr>
          <w:rFonts w:ascii="Arial" w:hAnsi="Arial" w:cs="Arial"/>
          <w:color w:val="000000"/>
          <w:sz w:val="28"/>
          <w:szCs w:val="28"/>
          <w:lang w:eastAsia="zh-CN"/>
        </w:rPr>
        <w:t>º</w:t>
      </w:r>
      <w:r w:rsidRPr="0061223A">
        <w:rPr>
          <w:rFonts w:ascii="Arial" w:hAnsi="Arial" w:cs="Arial"/>
          <w:color w:val="000000"/>
          <w:sz w:val="28"/>
          <w:szCs w:val="28"/>
        </w:rPr>
        <w:t>- Durante o período de suspensão do contrato de trabalho o EMPREGADO fará jus a todos os benefícios concedidos pelo empregador aos seus empregados.</w:t>
      </w:r>
    </w:p>
    <w:p w:rsidR="00C46439" w:rsidRPr="0061223A" w:rsidRDefault="00C46439" w:rsidP="00C4643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C46439" w:rsidRPr="0061223A" w:rsidRDefault="00C46439" w:rsidP="00C46439">
      <w:pPr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  <w:r w:rsidRPr="0061223A">
        <w:rPr>
          <w:rFonts w:ascii="Arial" w:hAnsi="Arial" w:cs="Arial"/>
          <w:sz w:val="28"/>
          <w:szCs w:val="28"/>
        </w:rPr>
        <w:t>§ 3</w:t>
      </w:r>
      <w:r w:rsidRPr="0061223A">
        <w:rPr>
          <w:rFonts w:ascii="Arial" w:hAnsi="Arial" w:cs="Arial"/>
          <w:color w:val="000000"/>
          <w:sz w:val="28"/>
          <w:szCs w:val="28"/>
          <w:lang w:eastAsia="zh-CN"/>
        </w:rPr>
        <w:t>º- O acordo não incidirá sobre outras remunerações como férias acrescidas de 1/3 e décimo terceiro salário.</w:t>
      </w:r>
    </w:p>
    <w:p w:rsidR="00C46439" w:rsidRPr="0061223A" w:rsidRDefault="00C46439" w:rsidP="00494C5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AD38DB" w:rsidRPr="0061223A" w:rsidRDefault="00AD38DB" w:rsidP="002207DD">
      <w:pPr>
        <w:pStyle w:val="SemEspaamento"/>
        <w:jc w:val="both"/>
        <w:rPr>
          <w:rFonts w:ascii="Arial" w:hAnsi="Arial" w:cs="Arial"/>
          <w:sz w:val="28"/>
          <w:szCs w:val="28"/>
          <w:lang w:eastAsia="pt-BR"/>
        </w:rPr>
      </w:pPr>
    </w:p>
    <w:p w:rsidR="00AD38DB" w:rsidRPr="0061223A" w:rsidRDefault="00AD38DB" w:rsidP="002207DD">
      <w:pPr>
        <w:pStyle w:val="SemEspaamento"/>
        <w:jc w:val="both"/>
        <w:rPr>
          <w:rFonts w:ascii="Arial" w:hAnsi="Arial" w:cs="Arial"/>
          <w:sz w:val="28"/>
          <w:szCs w:val="28"/>
          <w:lang w:eastAsia="pt-BR"/>
        </w:rPr>
      </w:pPr>
    </w:p>
    <w:p w:rsidR="002207DD" w:rsidRPr="0061223A" w:rsidRDefault="002207DD" w:rsidP="002207DD">
      <w:pPr>
        <w:suppressAutoHyphens/>
        <w:jc w:val="both"/>
        <w:rPr>
          <w:rFonts w:ascii="Arial" w:hAnsi="Arial" w:cs="Arial"/>
          <w:b/>
          <w:bCs/>
          <w:sz w:val="28"/>
          <w:szCs w:val="28"/>
          <w:lang w:eastAsia="zh-CN"/>
        </w:rPr>
      </w:pPr>
      <w:r w:rsidRPr="0061223A">
        <w:rPr>
          <w:rFonts w:ascii="Arial" w:hAnsi="Arial" w:cs="Arial"/>
          <w:b/>
          <w:bCs/>
          <w:sz w:val="28"/>
          <w:szCs w:val="28"/>
          <w:lang w:eastAsia="zh-CN"/>
        </w:rPr>
        <w:t xml:space="preserve">CLÁUSULA </w:t>
      </w:r>
      <w:r w:rsidR="0061223A">
        <w:rPr>
          <w:rFonts w:ascii="Arial" w:hAnsi="Arial" w:cs="Arial"/>
          <w:b/>
          <w:bCs/>
          <w:sz w:val="28"/>
          <w:szCs w:val="28"/>
          <w:lang w:eastAsia="zh-CN"/>
        </w:rPr>
        <w:t>7</w:t>
      </w:r>
      <w:r w:rsidRPr="0061223A">
        <w:rPr>
          <w:rFonts w:ascii="Arial" w:hAnsi="Arial" w:cs="Arial"/>
          <w:b/>
          <w:bCs/>
          <w:sz w:val="28"/>
          <w:szCs w:val="28"/>
          <w:lang w:eastAsia="zh-CN"/>
        </w:rPr>
        <w:t xml:space="preserve">ª – DA COMUNICAÇÃO DO ACORDO AO MINISTÉRIO DA ECONOMIA </w:t>
      </w:r>
    </w:p>
    <w:p w:rsidR="002207DD" w:rsidRPr="0061223A" w:rsidRDefault="002207DD" w:rsidP="002207DD">
      <w:pPr>
        <w:pStyle w:val="SemEspaamento"/>
        <w:jc w:val="both"/>
        <w:rPr>
          <w:rFonts w:ascii="Arial" w:hAnsi="Arial" w:cs="Arial"/>
          <w:sz w:val="28"/>
          <w:szCs w:val="28"/>
          <w:lang w:eastAsia="pt-BR"/>
        </w:rPr>
      </w:pPr>
    </w:p>
    <w:p w:rsidR="001D1FE8" w:rsidRPr="0061223A" w:rsidRDefault="002207DD" w:rsidP="002207DD">
      <w:pPr>
        <w:pStyle w:val="SemEspaamento"/>
        <w:jc w:val="both"/>
        <w:rPr>
          <w:rFonts w:ascii="Arial" w:hAnsi="Arial" w:cs="Arial"/>
          <w:sz w:val="28"/>
          <w:szCs w:val="28"/>
          <w:lang w:eastAsia="pt-BR"/>
        </w:rPr>
      </w:pPr>
      <w:r w:rsidRPr="0061223A">
        <w:rPr>
          <w:rFonts w:ascii="Arial" w:hAnsi="Arial" w:cs="Arial"/>
          <w:sz w:val="28"/>
          <w:szCs w:val="28"/>
          <w:lang w:eastAsia="pt-BR"/>
        </w:rPr>
        <w:t xml:space="preserve">O EMPREGADOR deverá informar a </w:t>
      </w:r>
      <w:r w:rsidR="00146E43" w:rsidRPr="0061223A">
        <w:rPr>
          <w:rFonts w:ascii="Arial" w:hAnsi="Arial" w:cs="Arial"/>
          <w:sz w:val="28"/>
          <w:szCs w:val="28"/>
          <w:lang w:eastAsia="pt-BR"/>
        </w:rPr>
        <w:t>suspens</w:t>
      </w:r>
      <w:r w:rsidRPr="0061223A">
        <w:rPr>
          <w:rFonts w:ascii="Arial" w:hAnsi="Arial" w:cs="Arial"/>
          <w:sz w:val="28"/>
          <w:szCs w:val="28"/>
          <w:lang w:eastAsia="pt-BR"/>
        </w:rPr>
        <w:t>ão da jornada de trabalho e de salário no prazo de dez dias</w:t>
      </w:r>
      <w:r w:rsidR="003F5770" w:rsidRPr="0061223A">
        <w:rPr>
          <w:rFonts w:ascii="Arial" w:hAnsi="Arial" w:cs="Arial"/>
          <w:sz w:val="28"/>
          <w:szCs w:val="28"/>
          <w:lang w:eastAsia="pt-BR"/>
        </w:rPr>
        <w:t xml:space="preserve"> ao </w:t>
      </w:r>
      <w:r w:rsidR="00146E43" w:rsidRPr="0061223A">
        <w:rPr>
          <w:rFonts w:ascii="Arial" w:hAnsi="Arial" w:cs="Arial"/>
          <w:sz w:val="28"/>
          <w:szCs w:val="28"/>
          <w:lang w:eastAsia="pt-BR"/>
        </w:rPr>
        <w:t>M</w:t>
      </w:r>
      <w:r w:rsidR="003F5770" w:rsidRPr="0061223A">
        <w:rPr>
          <w:rFonts w:ascii="Arial" w:hAnsi="Arial" w:cs="Arial"/>
          <w:sz w:val="28"/>
          <w:szCs w:val="28"/>
          <w:lang w:eastAsia="pt-BR"/>
        </w:rPr>
        <w:t xml:space="preserve">inistério da </w:t>
      </w:r>
      <w:r w:rsidR="00146E43" w:rsidRPr="0061223A">
        <w:rPr>
          <w:rFonts w:ascii="Arial" w:hAnsi="Arial" w:cs="Arial"/>
          <w:sz w:val="28"/>
          <w:szCs w:val="28"/>
          <w:lang w:eastAsia="pt-BR"/>
        </w:rPr>
        <w:t>E</w:t>
      </w:r>
      <w:r w:rsidR="003F5770" w:rsidRPr="0061223A">
        <w:rPr>
          <w:rFonts w:ascii="Arial" w:hAnsi="Arial" w:cs="Arial"/>
          <w:sz w:val="28"/>
          <w:szCs w:val="28"/>
          <w:lang w:eastAsia="pt-BR"/>
        </w:rPr>
        <w:t>conomia</w:t>
      </w:r>
      <w:r w:rsidRPr="0061223A">
        <w:rPr>
          <w:rFonts w:ascii="Arial" w:hAnsi="Arial" w:cs="Arial"/>
          <w:sz w:val="28"/>
          <w:szCs w:val="28"/>
          <w:lang w:eastAsia="pt-BR"/>
        </w:rPr>
        <w:t>, contado d</w:t>
      </w:r>
      <w:r w:rsidR="003F5770" w:rsidRPr="0061223A">
        <w:rPr>
          <w:rFonts w:ascii="Arial" w:hAnsi="Arial" w:cs="Arial"/>
          <w:sz w:val="28"/>
          <w:szCs w:val="28"/>
          <w:lang w:eastAsia="pt-BR"/>
        </w:rPr>
        <w:t>a data da celebração do acordo sob pena de ficar responsável pelo pagamento da remuneração no valor anterior à redução da jornada de trabalho e de salário.</w:t>
      </w:r>
    </w:p>
    <w:p w:rsidR="003F5770" w:rsidRPr="0061223A" w:rsidRDefault="00B97026" w:rsidP="002207DD">
      <w:pPr>
        <w:pStyle w:val="SemEspaamento"/>
        <w:jc w:val="both"/>
        <w:rPr>
          <w:rFonts w:ascii="Arial" w:hAnsi="Arial" w:cs="Arial"/>
          <w:sz w:val="28"/>
          <w:szCs w:val="28"/>
          <w:lang w:eastAsia="pt-BR"/>
        </w:rPr>
      </w:pPr>
      <w:r w:rsidRPr="0061223A">
        <w:rPr>
          <w:rFonts w:ascii="Arial" w:eastAsia="Times New Roman" w:hAnsi="Arial" w:cs="Arial"/>
          <w:b/>
          <w:bCs/>
          <w:sz w:val="28"/>
          <w:szCs w:val="28"/>
          <w:lang w:eastAsia="zh-CN"/>
        </w:rPr>
        <w:t xml:space="preserve">CLÁUSULA </w:t>
      </w:r>
      <w:r w:rsidR="0061223A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8</w:t>
      </w:r>
      <w:r w:rsidRPr="0061223A">
        <w:rPr>
          <w:rFonts w:ascii="Arial" w:eastAsia="Times New Roman" w:hAnsi="Arial" w:cs="Arial"/>
          <w:b/>
          <w:bCs/>
          <w:sz w:val="28"/>
          <w:szCs w:val="28"/>
          <w:lang w:eastAsia="zh-CN"/>
        </w:rPr>
        <w:t xml:space="preserve">ª – </w:t>
      </w:r>
      <w:r w:rsidR="006F242F" w:rsidRPr="0061223A">
        <w:rPr>
          <w:rFonts w:ascii="Arial" w:eastAsia="Times New Roman" w:hAnsi="Arial" w:cs="Arial"/>
          <w:b/>
          <w:bCs/>
          <w:sz w:val="28"/>
          <w:szCs w:val="28"/>
          <w:lang w:eastAsia="zh-CN"/>
        </w:rPr>
        <w:t xml:space="preserve">DA </w:t>
      </w:r>
      <w:r w:rsidR="005A6531" w:rsidRPr="0061223A">
        <w:rPr>
          <w:rFonts w:ascii="Arial" w:eastAsia="Times New Roman" w:hAnsi="Arial" w:cs="Arial"/>
          <w:b/>
          <w:bCs/>
          <w:sz w:val="28"/>
          <w:szCs w:val="28"/>
          <w:lang w:eastAsia="zh-CN"/>
        </w:rPr>
        <w:t xml:space="preserve">GARANTIA DE EMPREGO </w:t>
      </w:r>
    </w:p>
    <w:p w:rsidR="002207DD" w:rsidRPr="0061223A" w:rsidRDefault="002207DD" w:rsidP="002207DD">
      <w:pPr>
        <w:pStyle w:val="SemEspaamento"/>
        <w:jc w:val="both"/>
        <w:rPr>
          <w:rFonts w:ascii="Arial" w:hAnsi="Arial" w:cs="Arial"/>
          <w:sz w:val="28"/>
          <w:szCs w:val="28"/>
          <w:lang w:eastAsia="pt-BR"/>
        </w:rPr>
      </w:pPr>
    </w:p>
    <w:p w:rsidR="00A16905" w:rsidRPr="0061223A" w:rsidRDefault="005A6531" w:rsidP="008C2FA6">
      <w:pPr>
        <w:suppressAutoHyphens/>
        <w:jc w:val="both"/>
        <w:rPr>
          <w:rFonts w:ascii="Arial" w:hAnsi="Arial" w:cs="Arial"/>
          <w:sz w:val="28"/>
          <w:szCs w:val="28"/>
        </w:rPr>
      </w:pPr>
      <w:r w:rsidRPr="0061223A">
        <w:rPr>
          <w:rFonts w:ascii="Arial" w:hAnsi="Arial" w:cs="Arial"/>
          <w:bCs/>
          <w:sz w:val="28"/>
          <w:szCs w:val="28"/>
          <w:lang w:eastAsia="zh-CN"/>
        </w:rPr>
        <w:t>Em razão da assinatura do presente a</w:t>
      </w:r>
      <w:r w:rsidR="00146E43" w:rsidRPr="0061223A">
        <w:rPr>
          <w:rFonts w:ascii="Arial" w:hAnsi="Arial" w:cs="Arial"/>
          <w:bCs/>
          <w:sz w:val="28"/>
          <w:szCs w:val="28"/>
          <w:lang w:eastAsia="zh-CN"/>
        </w:rPr>
        <w:t>cordo,</w:t>
      </w:r>
      <w:r w:rsidRPr="0061223A">
        <w:rPr>
          <w:rFonts w:ascii="Arial" w:hAnsi="Arial" w:cs="Arial"/>
          <w:bCs/>
          <w:sz w:val="28"/>
          <w:szCs w:val="28"/>
          <w:lang w:eastAsia="zh-CN"/>
        </w:rPr>
        <w:t xml:space="preserve"> o EMPREGADO terá a garantia de emprego </w:t>
      </w:r>
      <w:r w:rsidR="00A16905" w:rsidRPr="0061223A">
        <w:rPr>
          <w:rFonts w:ascii="Arial" w:hAnsi="Arial" w:cs="Arial"/>
          <w:bCs/>
          <w:sz w:val="28"/>
          <w:szCs w:val="28"/>
          <w:lang w:eastAsia="zh-CN"/>
        </w:rPr>
        <w:t xml:space="preserve">durante o prazo estabelecido neste acordo e </w:t>
      </w:r>
      <w:r w:rsidRPr="0061223A">
        <w:rPr>
          <w:rFonts w:ascii="Arial" w:hAnsi="Arial" w:cs="Arial"/>
          <w:sz w:val="28"/>
          <w:szCs w:val="28"/>
        </w:rPr>
        <w:t xml:space="preserve">após </w:t>
      </w:r>
      <w:r w:rsidR="00146E43" w:rsidRPr="0061223A">
        <w:rPr>
          <w:rFonts w:ascii="Arial" w:hAnsi="Arial" w:cs="Arial"/>
          <w:sz w:val="28"/>
          <w:szCs w:val="28"/>
        </w:rPr>
        <w:t xml:space="preserve">o </w:t>
      </w:r>
      <w:r w:rsidRPr="0061223A">
        <w:rPr>
          <w:rFonts w:ascii="Arial" w:hAnsi="Arial" w:cs="Arial"/>
          <w:sz w:val="28"/>
          <w:szCs w:val="28"/>
        </w:rPr>
        <w:lastRenderedPageBreak/>
        <w:t>encerramento da suspensão temporária do contrato de trabalho, por período equivalente ao acordado para a suspensão</w:t>
      </w:r>
      <w:r w:rsidR="00A16905" w:rsidRPr="0061223A">
        <w:rPr>
          <w:rFonts w:ascii="Arial" w:hAnsi="Arial" w:cs="Arial"/>
          <w:sz w:val="28"/>
          <w:szCs w:val="28"/>
        </w:rPr>
        <w:t>.</w:t>
      </w:r>
    </w:p>
    <w:p w:rsidR="00A16905" w:rsidRPr="0061223A" w:rsidRDefault="00A16905" w:rsidP="008C2FA6">
      <w:pPr>
        <w:suppressAutoHyphens/>
        <w:jc w:val="both"/>
        <w:rPr>
          <w:rFonts w:ascii="Arial" w:hAnsi="Arial" w:cs="Arial"/>
          <w:sz w:val="28"/>
          <w:szCs w:val="28"/>
        </w:rPr>
      </w:pPr>
    </w:p>
    <w:p w:rsidR="00A16905" w:rsidRPr="0061223A" w:rsidRDefault="00A16905" w:rsidP="00A16905">
      <w:pPr>
        <w:spacing w:before="225" w:after="225" w:line="30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1223A">
        <w:rPr>
          <w:rFonts w:ascii="Arial" w:hAnsi="Arial" w:cs="Arial"/>
          <w:sz w:val="28"/>
          <w:szCs w:val="28"/>
        </w:rPr>
        <w:t>§ 1</w:t>
      </w:r>
      <w:r w:rsidRPr="0061223A">
        <w:rPr>
          <w:rFonts w:ascii="Arial" w:hAnsi="Arial" w:cs="Arial"/>
          <w:color w:val="000000"/>
          <w:sz w:val="28"/>
          <w:szCs w:val="28"/>
          <w:lang w:eastAsia="zh-CN"/>
        </w:rPr>
        <w:t xml:space="preserve">º </w:t>
      </w:r>
      <w:r w:rsidRPr="0061223A">
        <w:rPr>
          <w:rFonts w:ascii="Arial" w:hAnsi="Arial" w:cs="Arial"/>
          <w:color w:val="000000"/>
          <w:sz w:val="28"/>
          <w:szCs w:val="28"/>
        </w:rPr>
        <w:t>A dispensa sem justa causa que ocorrer durante o período de garantia provisória no emprego previsto no</w:t>
      </w:r>
      <w:r w:rsidRPr="0061223A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1223A">
        <w:rPr>
          <w:rFonts w:ascii="Arial" w:hAnsi="Arial" w:cs="Arial"/>
          <w:b/>
          <w:bCs/>
          <w:color w:val="000000"/>
          <w:sz w:val="28"/>
          <w:szCs w:val="28"/>
        </w:rPr>
        <w:t>caput</w:t>
      </w:r>
      <w:r w:rsidRPr="0061223A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1223A">
        <w:rPr>
          <w:rFonts w:ascii="Arial" w:hAnsi="Arial" w:cs="Arial"/>
          <w:color w:val="000000"/>
          <w:sz w:val="28"/>
          <w:szCs w:val="28"/>
        </w:rPr>
        <w:t>sujeitará o empregador ao pagamento, além das parcelas rescisórias previstas na legislação em vigor, de indenização conforme art. 10</w:t>
      </w:r>
      <w:r w:rsidRPr="0061223A">
        <w:rPr>
          <w:rFonts w:ascii="Arial" w:hAnsi="Arial" w:cs="Arial"/>
          <w:color w:val="000000"/>
          <w:sz w:val="28"/>
          <w:szCs w:val="28"/>
          <w:lang w:eastAsia="zh-CN"/>
        </w:rPr>
        <w:t xml:space="preserve"> º</w:t>
      </w:r>
      <w:r w:rsidRPr="0061223A">
        <w:rPr>
          <w:rFonts w:ascii="Arial" w:hAnsi="Arial" w:cs="Arial"/>
          <w:color w:val="000000"/>
          <w:sz w:val="28"/>
          <w:szCs w:val="28"/>
        </w:rPr>
        <w:t xml:space="preserve">, </w:t>
      </w:r>
      <w:r w:rsidRPr="0061223A">
        <w:rPr>
          <w:rFonts w:ascii="Arial" w:hAnsi="Arial" w:cs="Arial"/>
          <w:sz w:val="28"/>
          <w:szCs w:val="28"/>
        </w:rPr>
        <w:t>§ 1</w:t>
      </w:r>
      <w:r w:rsidRPr="0061223A">
        <w:rPr>
          <w:rFonts w:ascii="Arial" w:hAnsi="Arial" w:cs="Arial"/>
          <w:color w:val="000000"/>
          <w:sz w:val="28"/>
          <w:szCs w:val="28"/>
          <w:lang w:eastAsia="zh-CN"/>
        </w:rPr>
        <w:t xml:space="preserve">º, incisos I, II, III da MP </w:t>
      </w:r>
      <w:r w:rsidRPr="0061223A">
        <w:rPr>
          <w:rFonts w:ascii="Arial" w:hAnsi="Arial" w:cs="Arial"/>
          <w:color w:val="000000" w:themeColor="text1"/>
          <w:sz w:val="28"/>
          <w:szCs w:val="28"/>
          <w:lang w:eastAsia="zh-CN"/>
        </w:rPr>
        <w:t>n</w:t>
      </w:r>
      <w:r w:rsidRPr="0061223A">
        <w:rPr>
          <w:rFonts w:ascii="Arial" w:hAnsi="Arial" w:cs="Arial"/>
          <w:color w:val="000000"/>
          <w:sz w:val="28"/>
          <w:szCs w:val="28"/>
          <w:lang w:eastAsia="zh-CN"/>
        </w:rPr>
        <w:t>º</w:t>
      </w:r>
      <w:r w:rsidRPr="0061223A">
        <w:rPr>
          <w:rFonts w:ascii="Arial" w:hAnsi="Arial" w:cs="Arial"/>
          <w:color w:val="000000" w:themeColor="text1"/>
          <w:sz w:val="28"/>
          <w:szCs w:val="28"/>
          <w:lang w:eastAsia="zh-CN"/>
        </w:rPr>
        <w:t xml:space="preserve"> 936 de 01/04/2020.</w:t>
      </w:r>
    </w:p>
    <w:p w:rsidR="00A16905" w:rsidRPr="0061223A" w:rsidRDefault="00A16905" w:rsidP="00A16905">
      <w:pPr>
        <w:spacing w:before="225" w:after="225" w:line="30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1223A">
        <w:rPr>
          <w:rFonts w:ascii="Arial" w:hAnsi="Arial" w:cs="Arial"/>
          <w:color w:val="000000"/>
          <w:sz w:val="28"/>
          <w:szCs w:val="28"/>
        </w:rPr>
        <w:t>§ 2º O disposto neste artigo não se aplica às hipóteses de dispensa a pedido ou por justa causa do empregado.</w:t>
      </w:r>
    </w:p>
    <w:p w:rsidR="0061223A" w:rsidRPr="0061223A" w:rsidRDefault="0061223A" w:rsidP="0061223A">
      <w:pPr>
        <w:suppressAutoHyphens/>
        <w:jc w:val="both"/>
        <w:rPr>
          <w:rFonts w:ascii="Arial" w:hAnsi="Arial" w:cs="Arial"/>
          <w:b/>
          <w:bCs/>
          <w:color w:val="70AD47" w:themeColor="accent6"/>
          <w:sz w:val="28"/>
          <w:szCs w:val="28"/>
          <w:lang w:eastAsia="zh-CN"/>
        </w:rPr>
      </w:pPr>
    </w:p>
    <w:p w:rsidR="0061223A" w:rsidRPr="0061223A" w:rsidRDefault="0061223A" w:rsidP="0061223A">
      <w:pPr>
        <w:spacing w:line="276" w:lineRule="auto"/>
        <w:ind w:right="-56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1223A">
        <w:rPr>
          <w:rFonts w:ascii="Arial" w:hAnsi="Arial" w:cs="Arial"/>
          <w:b/>
          <w:color w:val="000000" w:themeColor="text1"/>
          <w:sz w:val="28"/>
          <w:szCs w:val="28"/>
        </w:rPr>
        <w:t xml:space="preserve">CLÁUSULA 9ª </w:t>
      </w:r>
      <w:r w:rsidRPr="0061223A">
        <w:rPr>
          <w:rFonts w:ascii="Arial" w:hAnsi="Arial" w:cs="Arial"/>
          <w:color w:val="000000" w:themeColor="text1"/>
          <w:sz w:val="28"/>
          <w:szCs w:val="28"/>
        </w:rPr>
        <w:t>– Para dirimir quaisquer controvérsias oriundas do presente ACORDO COLETIVO DE TRABALHO, as partes elegem o foro da comarca de Joinville/SC.</w:t>
      </w:r>
    </w:p>
    <w:p w:rsidR="0061223A" w:rsidRPr="0061223A" w:rsidRDefault="0061223A" w:rsidP="0061223A">
      <w:pPr>
        <w:spacing w:line="276" w:lineRule="auto"/>
        <w:ind w:right="-568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1223A" w:rsidRPr="0061223A" w:rsidRDefault="0061223A" w:rsidP="0061223A">
      <w:pPr>
        <w:spacing w:line="276" w:lineRule="auto"/>
        <w:ind w:right="-56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1223A">
        <w:rPr>
          <w:rFonts w:ascii="Arial" w:hAnsi="Arial" w:cs="Arial"/>
          <w:color w:val="000000" w:themeColor="text1"/>
          <w:sz w:val="28"/>
          <w:szCs w:val="28"/>
        </w:rPr>
        <w:t xml:space="preserve">E, por estarem justas e acordadas, as partes assinam o presente acordo em 03 (três) vias de igual teor e forma, encaminhando-se o protocolo de requerimento de registro emitido por meio do Sistema Mediador, para depósito, segundo o que dispões o art. 614 da CLT, para fins de registro e arquivo. </w:t>
      </w:r>
    </w:p>
    <w:p w:rsidR="002207DD" w:rsidRPr="0061223A" w:rsidRDefault="002207DD" w:rsidP="00A061DE">
      <w:pPr>
        <w:suppressAutoHyphens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eastAsia="zh-CN"/>
        </w:rPr>
      </w:pPr>
    </w:p>
    <w:p w:rsidR="007A06A2" w:rsidRPr="0061223A" w:rsidRDefault="007A06A2" w:rsidP="00A061DE">
      <w:pPr>
        <w:tabs>
          <w:tab w:val="left" w:pos="-1408"/>
          <w:tab w:val="left" w:pos="-688"/>
          <w:tab w:val="left" w:pos="0"/>
          <w:tab w:val="left" w:pos="32"/>
          <w:tab w:val="left" w:pos="752"/>
          <w:tab w:val="left" w:pos="1472"/>
          <w:tab w:val="left" w:pos="2192"/>
          <w:tab w:val="left" w:pos="3297"/>
          <w:tab w:val="left" w:pos="437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</w:tabs>
        <w:suppressAutoHyphens/>
        <w:jc w:val="both"/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61223A">
        <w:rPr>
          <w:rFonts w:ascii="Arial" w:hAnsi="Arial" w:cs="Arial"/>
          <w:color w:val="000000" w:themeColor="text1"/>
          <w:sz w:val="28"/>
          <w:szCs w:val="28"/>
          <w:lang w:eastAsia="zh-CN"/>
        </w:rPr>
        <w:t xml:space="preserve">Joinville/SC, </w:t>
      </w:r>
      <w:r w:rsidR="00B97026" w:rsidRPr="0061223A">
        <w:rPr>
          <w:rFonts w:ascii="Arial" w:hAnsi="Arial" w:cs="Arial"/>
          <w:color w:val="000000" w:themeColor="text1"/>
          <w:sz w:val="28"/>
          <w:szCs w:val="28"/>
          <w:lang w:eastAsia="zh-CN"/>
        </w:rPr>
        <w:t>02</w:t>
      </w:r>
      <w:r w:rsidRPr="0061223A">
        <w:rPr>
          <w:rFonts w:ascii="Arial" w:hAnsi="Arial" w:cs="Arial"/>
          <w:color w:val="000000" w:themeColor="text1"/>
          <w:sz w:val="28"/>
          <w:szCs w:val="28"/>
          <w:lang w:eastAsia="zh-CN"/>
        </w:rPr>
        <w:t xml:space="preserve"> de </w:t>
      </w:r>
      <w:r w:rsidR="00B97026" w:rsidRPr="0061223A">
        <w:rPr>
          <w:rFonts w:ascii="Arial" w:hAnsi="Arial" w:cs="Arial"/>
          <w:color w:val="000000" w:themeColor="text1"/>
          <w:sz w:val="28"/>
          <w:szCs w:val="28"/>
          <w:lang w:eastAsia="zh-CN"/>
        </w:rPr>
        <w:t>abril</w:t>
      </w:r>
      <w:r w:rsidRPr="0061223A">
        <w:rPr>
          <w:rFonts w:ascii="Arial" w:hAnsi="Arial" w:cs="Arial"/>
          <w:color w:val="000000" w:themeColor="text1"/>
          <w:sz w:val="28"/>
          <w:szCs w:val="28"/>
          <w:lang w:eastAsia="zh-CN"/>
        </w:rPr>
        <w:t xml:space="preserve"> de 2020.</w:t>
      </w:r>
    </w:p>
    <w:p w:rsidR="007A06A2" w:rsidRPr="0061223A" w:rsidRDefault="007A06A2" w:rsidP="00A061DE">
      <w:pPr>
        <w:tabs>
          <w:tab w:val="left" w:pos="-1408"/>
          <w:tab w:val="left" w:pos="-688"/>
          <w:tab w:val="left" w:pos="0"/>
          <w:tab w:val="left" w:pos="32"/>
          <w:tab w:val="left" w:pos="752"/>
          <w:tab w:val="left" w:pos="1472"/>
          <w:tab w:val="left" w:pos="2192"/>
          <w:tab w:val="left" w:pos="3297"/>
          <w:tab w:val="left" w:pos="437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</w:tabs>
        <w:suppressAutoHyphens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</w:p>
    <w:p w:rsidR="007A06A2" w:rsidRPr="0061223A" w:rsidRDefault="007A06A2" w:rsidP="00A061DE">
      <w:pPr>
        <w:tabs>
          <w:tab w:val="left" w:pos="-1408"/>
          <w:tab w:val="left" w:pos="-688"/>
          <w:tab w:val="left" w:pos="0"/>
          <w:tab w:val="left" w:pos="32"/>
          <w:tab w:val="left" w:pos="752"/>
          <w:tab w:val="left" w:pos="1472"/>
          <w:tab w:val="left" w:pos="2192"/>
          <w:tab w:val="left" w:pos="3297"/>
          <w:tab w:val="left" w:pos="437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</w:tabs>
        <w:suppressAutoHyphens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</w:p>
    <w:p w:rsidR="007A06A2" w:rsidRPr="0061223A" w:rsidRDefault="007A06A2" w:rsidP="00A061DE">
      <w:pPr>
        <w:tabs>
          <w:tab w:val="left" w:pos="-1408"/>
          <w:tab w:val="left" w:pos="-688"/>
          <w:tab w:val="left" w:pos="0"/>
          <w:tab w:val="left" w:pos="32"/>
          <w:tab w:val="left" w:pos="752"/>
          <w:tab w:val="left" w:pos="1472"/>
          <w:tab w:val="left" w:pos="2192"/>
          <w:tab w:val="left" w:pos="3297"/>
          <w:tab w:val="left" w:pos="437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</w:tabs>
        <w:suppressAutoHyphens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</w:p>
    <w:p w:rsidR="007A06A2" w:rsidRPr="0061223A" w:rsidRDefault="00B97026" w:rsidP="00B97026">
      <w:pPr>
        <w:tabs>
          <w:tab w:val="left" w:pos="-1408"/>
          <w:tab w:val="left" w:pos="-688"/>
          <w:tab w:val="left" w:pos="0"/>
          <w:tab w:val="left" w:pos="32"/>
          <w:tab w:val="left" w:pos="752"/>
          <w:tab w:val="left" w:pos="1472"/>
          <w:tab w:val="left" w:pos="2192"/>
          <w:tab w:val="left" w:pos="3297"/>
          <w:tab w:val="left" w:pos="437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</w:tabs>
        <w:suppressAutoHyphens/>
        <w:jc w:val="center"/>
        <w:rPr>
          <w:rFonts w:ascii="Arial" w:hAnsi="Arial" w:cs="Arial"/>
          <w:color w:val="000000"/>
          <w:sz w:val="28"/>
          <w:szCs w:val="28"/>
          <w:lang w:eastAsia="zh-CN"/>
        </w:rPr>
      </w:pPr>
      <w:r w:rsidRPr="0061223A">
        <w:rPr>
          <w:rFonts w:ascii="Arial" w:hAnsi="Arial" w:cs="Arial"/>
          <w:color w:val="000000"/>
          <w:sz w:val="28"/>
          <w:szCs w:val="28"/>
          <w:lang w:eastAsia="zh-CN"/>
        </w:rPr>
        <w:t>_____________________</w:t>
      </w:r>
    </w:p>
    <w:p w:rsidR="00B97026" w:rsidRPr="0061223A" w:rsidRDefault="00B97026" w:rsidP="00B97026">
      <w:pPr>
        <w:tabs>
          <w:tab w:val="left" w:pos="-1408"/>
          <w:tab w:val="left" w:pos="-688"/>
          <w:tab w:val="left" w:pos="0"/>
          <w:tab w:val="left" w:pos="32"/>
          <w:tab w:val="left" w:pos="752"/>
          <w:tab w:val="left" w:pos="1472"/>
          <w:tab w:val="left" w:pos="2192"/>
          <w:tab w:val="left" w:pos="3297"/>
          <w:tab w:val="left" w:pos="437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</w:tabs>
        <w:suppressAutoHyphens/>
        <w:jc w:val="center"/>
        <w:rPr>
          <w:rFonts w:ascii="Arial" w:hAnsi="Arial" w:cs="Arial"/>
          <w:color w:val="000000"/>
          <w:sz w:val="28"/>
          <w:szCs w:val="28"/>
          <w:lang w:eastAsia="zh-CN"/>
        </w:rPr>
      </w:pPr>
      <w:r w:rsidRPr="0061223A">
        <w:rPr>
          <w:rFonts w:ascii="Arial" w:hAnsi="Arial" w:cs="Arial"/>
          <w:color w:val="000000"/>
          <w:sz w:val="28"/>
          <w:szCs w:val="28"/>
          <w:lang w:eastAsia="zh-CN"/>
        </w:rPr>
        <w:t>EMPREGADOR</w:t>
      </w:r>
    </w:p>
    <w:p w:rsidR="00B97026" w:rsidRPr="0061223A" w:rsidRDefault="00B97026" w:rsidP="00B97026">
      <w:pPr>
        <w:tabs>
          <w:tab w:val="left" w:pos="-1408"/>
          <w:tab w:val="left" w:pos="-688"/>
          <w:tab w:val="left" w:pos="0"/>
          <w:tab w:val="left" w:pos="32"/>
          <w:tab w:val="left" w:pos="752"/>
          <w:tab w:val="left" w:pos="1472"/>
          <w:tab w:val="left" w:pos="2192"/>
          <w:tab w:val="left" w:pos="3297"/>
          <w:tab w:val="left" w:pos="437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</w:tabs>
        <w:suppressAutoHyphens/>
        <w:jc w:val="center"/>
        <w:rPr>
          <w:rFonts w:ascii="Arial" w:hAnsi="Arial" w:cs="Arial"/>
          <w:color w:val="000000"/>
          <w:sz w:val="28"/>
          <w:szCs w:val="28"/>
          <w:lang w:eastAsia="zh-CN"/>
        </w:rPr>
      </w:pPr>
    </w:p>
    <w:p w:rsidR="00B97026" w:rsidRPr="0061223A" w:rsidRDefault="00B97026" w:rsidP="00B97026">
      <w:pPr>
        <w:tabs>
          <w:tab w:val="left" w:pos="-1408"/>
          <w:tab w:val="left" w:pos="-688"/>
          <w:tab w:val="left" w:pos="0"/>
          <w:tab w:val="left" w:pos="32"/>
          <w:tab w:val="left" w:pos="752"/>
          <w:tab w:val="left" w:pos="1472"/>
          <w:tab w:val="left" w:pos="2192"/>
          <w:tab w:val="left" w:pos="3297"/>
          <w:tab w:val="left" w:pos="437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</w:tabs>
        <w:suppressAutoHyphens/>
        <w:jc w:val="center"/>
        <w:rPr>
          <w:rFonts w:ascii="Arial" w:hAnsi="Arial" w:cs="Arial"/>
          <w:color w:val="000000"/>
          <w:sz w:val="28"/>
          <w:szCs w:val="28"/>
          <w:lang w:eastAsia="zh-CN"/>
        </w:rPr>
      </w:pPr>
    </w:p>
    <w:p w:rsidR="00B97026" w:rsidRPr="0061223A" w:rsidRDefault="00B97026" w:rsidP="00B97026">
      <w:pPr>
        <w:tabs>
          <w:tab w:val="left" w:pos="-1408"/>
          <w:tab w:val="left" w:pos="-688"/>
          <w:tab w:val="left" w:pos="0"/>
          <w:tab w:val="left" w:pos="32"/>
          <w:tab w:val="left" w:pos="752"/>
          <w:tab w:val="left" w:pos="1472"/>
          <w:tab w:val="left" w:pos="2192"/>
          <w:tab w:val="left" w:pos="3297"/>
          <w:tab w:val="left" w:pos="437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</w:tabs>
        <w:suppressAutoHyphens/>
        <w:jc w:val="center"/>
        <w:rPr>
          <w:rFonts w:ascii="Arial" w:hAnsi="Arial" w:cs="Arial"/>
          <w:color w:val="000000"/>
          <w:sz w:val="28"/>
          <w:szCs w:val="28"/>
          <w:lang w:eastAsia="zh-CN"/>
        </w:rPr>
      </w:pPr>
    </w:p>
    <w:p w:rsidR="00B97026" w:rsidRPr="0061223A" w:rsidRDefault="00B97026" w:rsidP="00B97026">
      <w:pPr>
        <w:tabs>
          <w:tab w:val="left" w:pos="-1408"/>
          <w:tab w:val="left" w:pos="-688"/>
          <w:tab w:val="left" w:pos="0"/>
          <w:tab w:val="left" w:pos="32"/>
          <w:tab w:val="left" w:pos="752"/>
          <w:tab w:val="left" w:pos="1472"/>
          <w:tab w:val="left" w:pos="2192"/>
          <w:tab w:val="left" w:pos="3297"/>
          <w:tab w:val="left" w:pos="437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</w:tabs>
        <w:suppressAutoHyphens/>
        <w:jc w:val="center"/>
        <w:rPr>
          <w:rFonts w:ascii="Arial" w:hAnsi="Arial" w:cs="Arial"/>
          <w:color w:val="000000"/>
          <w:sz w:val="28"/>
          <w:szCs w:val="28"/>
          <w:lang w:eastAsia="zh-CN"/>
        </w:rPr>
      </w:pPr>
    </w:p>
    <w:p w:rsidR="00B97026" w:rsidRPr="0061223A" w:rsidRDefault="00B97026" w:rsidP="00B97026">
      <w:pPr>
        <w:tabs>
          <w:tab w:val="left" w:pos="-1408"/>
          <w:tab w:val="left" w:pos="-688"/>
          <w:tab w:val="left" w:pos="0"/>
          <w:tab w:val="left" w:pos="32"/>
          <w:tab w:val="left" w:pos="752"/>
          <w:tab w:val="left" w:pos="1472"/>
          <w:tab w:val="left" w:pos="2192"/>
          <w:tab w:val="left" w:pos="3297"/>
          <w:tab w:val="left" w:pos="437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</w:tabs>
        <w:suppressAutoHyphens/>
        <w:jc w:val="center"/>
        <w:rPr>
          <w:rFonts w:ascii="Arial" w:hAnsi="Arial" w:cs="Arial"/>
          <w:color w:val="000000"/>
          <w:sz w:val="28"/>
          <w:szCs w:val="28"/>
          <w:lang w:eastAsia="zh-CN"/>
        </w:rPr>
      </w:pPr>
      <w:r w:rsidRPr="0061223A">
        <w:rPr>
          <w:rFonts w:ascii="Arial" w:hAnsi="Arial" w:cs="Arial"/>
          <w:color w:val="000000"/>
          <w:sz w:val="28"/>
          <w:szCs w:val="28"/>
          <w:lang w:eastAsia="zh-CN"/>
        </w:rPr>
        <w:t>_____________________</w:t>
      </w:r>
    </w:p>
    <w:p w:rsidR="00697E76" w:rsidRPr="00562710" w:rsidRDefault="00562710" w:rsidP="00562710">
      <w:pPr>
        <w:tabs>
          <w:tab w:val="left" w:pos="-1408"/>
          <w:tab w:val="left" w:pos="-688"/>
          <w:tab w:val="left" w:pos="0"/>
          <w:tab w:val="left" w:pos="32"/>
          <w:tab w:val="left" w:pos="752"/>
          <w:tab w:val="left" w:pos="1472"/>
          <w:tab w:val="left" w:pos="2192"/>
          <w:tab w:val="left" w:pos="3297"/>
          <w:tab w:val="left" w:pos="437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</w:tabs>
        <w:suppressAutoHyphens/>
        <w:jc w:val="center"/>
        <w:rPr>
          <w:rFonts w:ascii="Arial" w:hAnsi="Arial" w:cs="Arial"/>
          <w:color w:val="000000"/>
          <w:sz w:val="28"/>
          <w:szCs w:val="28"/>
          <w:lang w:eastAsia="zh-CN"/>
        </w:rPr>
      </w:pPr>
      <w:r>
        <w:rPr>
          <w:rFonts w:ascii="Arial" w:hAnsi="Arial" w:cs="Arial"/>
          <w:color w:val="000000"/>
          <w:sz w:val="28"/>
          <w:szCs w:val="28"/>
          <w:lang w:eastAsia="zh-CN"/>
        </w:rPr>
        <w:t>SINDMECÂNICOS</w:t>
      </w:r>
    </w:p>
    <w:p w:rsidR="00697E76" w:rsidRDefault="00697E76" w:rsidP="00697E76">
      <w:pPr>
        <w:suppressAutoHyphens/>
        <w:jc w:val="both"/>
        <w:rPr>
          <w:rFonts w:ascii="Arial" w:hAnsi="Arial" w:cs="Arial"/>
          <w:sz w:val="28"/>
          <w:szCs w:val="28"/>
          <w:lang w:eastAsia="zh-CN"/>
        </w:rPr>
      </w:pPr>
    </w:p>
    <w:sectPr w:rsidR="00697E76">
      <w:footerReference w:type="default" r:id="rId7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353" w:rsidRDefault="00274353" w:rsidP="00B97026">
      <w:r>
        <w:separator/>
      </w:r>
    </w:p>
  </w:endnote>
  <w:endnote w:type="continuationSeparator" w:id="0">
    <w:p w:rsidR="00274353" w:rsidRDefault="00274353" w:rsidP="00B9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604640"/>
      <w:docPartObj>
        <w:docPartGallery w:val="Page Numbers (Bottom of Page)"/>
        <w:docPartUnique/>
      </w:docPartObj>
    </w:sdtPr>
    <w:sdtEndPr/>
    <w:sdtContent>
      <w:p w:rsidR="00B97026" w:rsidRDefault="00B9702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E76">
          <w:rPr>
            <w:noProof/>
          </w:rPr>
          <w:t>3</w:t>
        </w:r>
        <w:r>
          <w:fldChar w:fldCharType="end"/>
        </w:r>
      </w:p>
    </w:sdtContent>
  </w:sdt>
  <w:p w:rsidR="00B97026" w:rsidRDefault="00B970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353" w:rsidRDefault="00274353" w:rsidP="00B97026">
      <w:r>
        <w:separator/>
      </w:r>
    </w:p>
  </w:footnote>
  <w:footnote w:type="continuationSeparator" w:id="0">
    <w:p w:rsidR="00274353" w:rsidRDefault="00274353" w:rsidP="00B97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6A2"/>
    <w:rsid w:val="00062D42"/>
    <w:rsid w:val="00075128"/>
    <w:rsid w:val="000F1C8F"/>
    <w:rsid w:val="00146E43"/>
    <w:rsid w:val="001A45B5"/>
    <w:rsid w:val="001D1FE8"/>
    <w:rsid w:val="001F7271"/>
    <w:rsid w:val="002207DD"/>
    <w:rsid w:val="00233CEC"/>
    <w:rsid w:val="00240FDE"/>
    <w:rsid w:val="00274353"/>
    <w:rsid w:val="002B6438"/>
    <w:rsid w:val="00334D3C"/>
    <w:rsid w:val="00366A50"/>
    <w:rsid w:val="003804D7"/>
    <w:rsid w:val="003C22C5"/>
    <w:rsid w:val="003F5770"/>
    <w:rsid w:val="004477D3"/>
    <w:rsid w:val="00483D54"/>
    <w:rsid w:val="00487819"/>
    <w:rsid w:val="00494C50"/>
    <w:rsid w:val="00562710"/>
    <w:rsid w:val="005A6531"/>
    <w:rsid w:val="005F3F54"/>
    <w:rsid w:val="005F6E90"/>
    <w:rsid w:val="00611311"/>
    <w:rsid w:val="0061223A"/>
    <w:rsid w:val="00640C61"/>
    <w:rsid w:val="006608CA"/>
    <w:rsid w:val="00670094"/>
    <w:rsid w:val="00697E76"/>
    <w:rsid w:val="006A064D"/>
    <w:rsid w:val="006A071B"/>
    <w:rsid w:val="006F242F"/>
    <w:rsid w:val="00704FD2"/>
    <w:rsid w:val="007062B4"/>
    <w:rsid w:val="00725ED0"/>
    <w:rsid w:val="00736906"/>
    <w:rsid w:val="0078122F"/>
    <w:rsid w:val="007A06A2"/>
    <w:rsid w:val="007F5916"/>
    <w:rsid w:val="00876CAE"/>
    <w:rsid w:val="008A3822"/>
    <w:rsid w:val="008C2FA6"/>
    <w:rsid w:val="008C7F1A"/>
    <w:rsid w:val="009B2C1C"/>
    <w:rsid w:val="009B38E3"/>
    <w:rsid w:val="009D094A"/>
    <w:rsid w:val="00A061DE"/>
    <w:rsid w:val="00A16905"/>
    <w:rsid w:val="00A26EFF"/>
    <w:rsid w:val="00A61532"/>
    <w:rsid w:val="00AD38DB"/>
    <w:rsid w:val="00B97026"/>
    <w:rsid w:val="00C46439"/>
    <w:rsid w:val="00CD52A4"/>
    <w:rsid w:val="00CE5E99"/>
    <w:rsid w:val="00D30F82"/>
    <w:rsid w:val="00DF5F15"/>
    <w:rsid w:val="00E66D66"/>
    <w:rsid w:val="00E75F0A"/>
    <w:rsid w:val="00F023D9"/>
    <w:rsid w:val="00F025FF"/>
    <w:rsid w:val="00F35010"/>
    <w:rsid w:val="00F506C0"/>
    <w:rsid w:val="00F9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24B8"/>
  <w15:chartTrackingRefBased/>
  <w15:docId w15:val="{4D8D1E53-B116-46DF-A2D4-C96B9AA2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061D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970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7026"/>
  </w:style>
  <w:style w:type="paragraph" w:styleId="Rodap">
    <w:name w:val="footer"/>
    <w:basedOn w:val="Normal"/>
    <w:link w:val="RodapChar"/>
    <w:uiPriority w:val="99"/>
    <w:unhideWhenUsed/>
    <w:rsid w:val="00B970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97026"/>
  </w:style>
  <w:style w:type="character" w:customStyle="1" w:styleId="apple-converted-space">
    <w:name w:val="apple-converted-space"/>
    <w:basedOn w:val="Fontepargpadro"/>
    <w:rsid w:val="00240FDE"/>
  </w:style>
  <w:style w:type="paragraph" w:styleId="NormalWeb">
    <w:name w:val="Normal (Web)"/>
    <w:basedOn w:val="Normal"/>
    <w:uiPriority w:val="99"/>
    <w:unhideWhenUsed/>
    <w:rsid w:val="009D094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D0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1377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</dc:creator>
  <cp:keywords/>
  <dc:description/>
  <cp:lastModifiedBy>Morgana Frohner</cp:lastModifiedBy>
  <cp:revision>45</cp:revision>
  <dcterms:created xsi:type="dcterms:W3CDTF">2020-04-02T17:55:00Z</dcterms:created>
  <dcterms:modified xsi:type="dcterms:W3CDTF">2020-04-04T14:07:00Z</dcterms:modified>
</cp:coreProperties>
</file>